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55" w:rsidRDefault="008C2B55" w:rsidP="008C2B55">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6"/>
          <w:szCs w:val="26"/>
          <w:u w:val="single"/>
        </w:rPr>
      </w:pPr>
      <w:bookmarkStart w:id="0" w:name="_GoBack"/>
      <w:bookmarkEnd w:id="0"/>
      <w:r>
        <w:rPr>
          <w:rFonts w:ascii="Bookman Old Style" w:hAnsi="Bookman Old Style"/>
          <w:b/>
          <w:sz w:val="26"/>
          <w:szCs w:val="26"/>
          <w:u w:val="single"/>
        </w:rPr>
        <w:t>ORDENANZA Nº 12.304/2019.</w:t>
      </w:r>
    </w:p>
    <w:p w:rsidR="008C2B55" w:rsidRDefault="008C2B55" w:rsidP="008C2B55">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6"/>
          <w:szCs w:val="26"/>
          <w:u w:val="single"/>
        </w:rPr>
      </w:pPr>
      <w:proofErr w:type="spellStart"/>
      <w:r>
        <w:rPr>
          <w:rFonts w:ascii="Bookman Old Style" w:hAnsi="Bookman Old Style"/>
          <w:b/>
          <w:sz w:val="26"/>
          <w:szCs w:val="26"/>
          <w:u w:val="single"/>
        </w:rPr>
        <w:t>EXPTE.Nº</w:t>
      </w:r>
      <w:proofErr w:type="spellEnd"/>
      <w:r>
        <w:rPr>
          <w:rFonts w:ascii="Bookman Old Style" w:hAnsi="Bookman Old Style"/>
          <w:b/>
          <w:sz w:val="26"/>
          <w:szCs w:val="26"/>
          <w:u w:val="single"/>
        </w:rPr>
        <w:t xml:space="preserve"> 6369/2019-H.C.D.</w:t>
      </w:r>
    </w:p>
    <w:p w:rsidR="00E27D72" w:rsidRDefault="00E27D72" w:rsidP="00E27D72">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single"/>
        </w:rPr>
      </w:pPr>
      <w:r>
        <w:rPr>
          <w:rFonts w:ascii="Bookman Old Style" w:hAnsi="Bookman Old Style"/>
          <w:b/>
          <w:sz w:val="26"/>
          <w:szCs w:val="26"/>
          <w:u w:val="single"/>
        </w:rPr>
        <w:t>VISTO:</w:t>
      </w:r>
    </w:p>
    <w:p w:rsidR="00E27D72" w:rsidRDefault="00E27D72" w:rsidP="00E27D72">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6"/>
          <w:szCs w:val="26"/>
        </w:rPr>
      </w:pPr>
      <w:r>
        <w:rPr>
          <w:rFonts w:ascii="Bookman Old Style" w:hAnsi="Bookman Old Style"/>
          <w:sz w:val="26"/>
          <w:szCs w:val="26"/>
        </w:rPr>
        <w:t xml:space="preserve">El Decreto Ad Referéndum Nro. </w:t>
      </w:r>
      <w:r w:rsidR="000E5B0A">
        <w:rPr>
          <w:rFonts w:ascii="Bookman Old Style" w:hAnsi="Bookman Old Style"/>
          <w:sz w:val="26"/>
          <w:szCs w:val="26"/>
        </w:rPr>
        <w:t>3852</w:t>
      </w:r>
      <w:r>
        <w:rPr>
          <w:rFonts w:ascii="Bookman Old Style" w:hAnsi="Bookman Old Style"/>
          <w:sz w:val="26"/>
          <w:szCs w:val="26"/>
        </w:rPr>
        <w:t>/201</w:t>
      </w:r>
      <w:r w:rsidR="000E5B0A">
        <w:rPr>
          <w:rFonts w:ascii="Bookman Old Style" w:hAnsi="Bookman Old Style"/>
          <w:sz w:val="26"/>
          <w:szCs w:val="26"/>
        </w:rPr>
        <w:t>8</w:t>
      </w:r>
      <w:r>
        <w:rPr>
          <w:rFonts w:ascii="Bookman Old Style" w:hAnsi="Bookman Old Style"/>
          <w:sz w:val="26"/>
          <w:szCs w:val="26"/>
        </w:rPr>
        <w:t>, remitido por el Departamento Ejecutivo Municipal.</w:t>
      </w:r>
    </w:p>
    <w:p w:rsidR="00E27D72" w:rsidRDefault="00E27D72" w:rsidP="00E27D72">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words"/>
        </w:rPr>
      </w:pPr>
      <w:r>
        <w:rPr>
          <w:rFonts w:ascii="Bookman Old Style" w:hAnsi="Bookman Old Style"/>
          <w:b/>
          <w:sz w:val="26"/>
          <w:szCs w:val="26"/>
          <w:u w:val="words"/>
        </w:rPr>
        <w:t>CONSIDERANDO:</w:t>
      </w:r>
    </w:p>
    <w:p w:rsidR="00E27D72" w:rsidRDefault="00E27D72" w:rsidP="00E27D72">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6"/>
          <w:szCs w:val="26"/>
        </w:rPr>
      </w:pPr>
      <w:r>
        <w:rPr>
          <w:rFonts w:ascii="Bookman Old Style" w:hAnsi="Bookman Old Style"/>
          <w:sz w:val="26"/>
          <w:szCs w:val="26"/>
        </w:rPr>
        <w:t>Que éste Honorable Cuerpo considera procedente aprobar la norma anteriormente citada.</w:t>
      </w:r>
    </w:p>
    <w:p w:rsidR="00E27D72" w:rsidRDefault="00E27D72" w:rsidP="00E27D72">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single"/>
        </w:rPr>
      </w:pPr>
      <w:r>
        <w:rPr>
          <w:rFonts w:ascii="Bookman Old Style" w:hAnsi="Bookman Old Style"/>
          <w:b/>
          <w:sz w:val="26"/>
          <w:szCs w:val="26"/>
          <w:u w:val="single"/>
        </w:rPr>
        <w:t>POR ELLO:</w:t>
      </w:r>
    </w:p>
    <w:p w:rsidR="00E27D72" w:rsidRDefault="00E27D72" w:rsidP="00E27D7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6"/>
          <w:szCs w:val="26"/>
        </w:rPr>
      </w:pPr>
      <w:r>
        <w:rPr>
          <w:rFonts w:ascii="Bookman Old Style" w:hAnsi="Bookman Old Style"/>
          <w:b/>
          <w:sz w:val="26"/>
          <w:szCs w:val="26"/>
        </w:rPr>
        <w:t xml:space="preserve">EL HONORABLE CONCEJO DELIBERANTE DE </w:t>
      </w:r>
      <w:smartTag w:uri="urn:schemas-microsoft-com:office:smarttags" w:element="PersonName">
        <w:smartTagPr>
          <w:attr w:name="ProductID" w:val="LA MUNICIPALIDAD"/>
        </w:smartTagPr>
        <w:smartTag w:uri="urn:schemas-microsoft-com:office:smarttags" w:element="PersonName">
          <w:smartTagPr>
            <w:attr w:name="ProductID" w:val="LA MUNICIPALIDAD DE"/>
          </w:smartTagPr>
          <w:r>
            <w:rPr>
              <w:rFonts w:ascii="Bookman Old Style" w:hAnsi="Bookman Old Style"/>
              <w:b/>
              <w:sz w:val="26"/>
              <w:szCs w:val="26"/>
            </w:rPr>
            <w:t>LA MUNICIPALIDAD</w:t>
          </w:r>
        </w:smartTag>
        <w:r>
          <w:rPr>
            <w:rFonts w:ascii="Bookman Old Style" w:hAnsi="Bookman Old Style"/>
            <w:b/>
            <w:sz w:val="26"/>
            <w:szCs w:val="26"/>
          </w:rPr>
          <w:t xml:space="preserve"> DE</w:t>
        </w:r>
      </w:smartTag>
      <w:r>
        <w:rPr>
          <w:rFonts w:ascii="Bookman Old Style" w:hAnsi="Bookman Old Style"/>
          <w:b/>
          <w:sz w:val="26"/>
          <w:szCs w:val="26"/>
        </w:rPr>
        <w:t xml:space="preserve"> SAN JOSE DE GUALEGUAYCHU SANCIONA </w:t>
      </w:r>
      <w:smartTag w:uri="urn:schemas-microsoft-com:office:smarttags" w:element="PersonName">
        <w:smartTagPr>
          <w:attr w:name="ProductID" w:val="LA SIGUIENTE"/>
        </w:smartTagPr>
        <w:r>
          <w:rPr>
            <w:rFonts w:ascii="Bookman Old Style" w:hAnsi="Bookman Old Style"/>
            <w:b/>
            <w:sz w:val="26"/>
            <w:szCs w:val="26"/>
          </w:rPr>
          <w:t>LA SIGUIENTE</w:t>
        </w:r>
      </w:smartTag>
    </w:p>
    <w:p w:rsidR="00E27D72" w:rsidRDefault="00E27D72" w:rsidP="00E27D7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6"/>
          <w:szCs w:val="26"/>
          <w:u w:val="single"/>
        </w:rPr>
      </w:pPr>
      <w:r>
        <w:rPr>
          <w:rFonts w:ascii="Bookman Old Style" w:hAnsi="Bookman Old Style"/>
          <w:b/>
          <w:sz w:val="26"/>
          <w:szCs w:val="26"/>
          <w:u w:val="single"/>
        </w:rPr>
        <w:t>ORDENANZA</w:t>
      </w:r>
    </w:p>
    <w:p w:rsidR="00E27D72" w:rsidRDefault="00E27D72" w:rsidP="00E27D72">
      <w:pPr>
        <w:jc w:val="both"/>
        <w:rPr>
          <w:rFonts w:ascii="Bookman Old Style" w:hAnsi="Bookman Old Style"/>
          <w:sz w:val="26"/>
          <w:szCs w:val="26"/>
        </w:rPr>
      </w:pPr>
      <w:r>
        <w:rPr>
          <w:rFonts w:ascii="Bookman Old Style" w:hAnsi="Bookman Old Style"/>
          <w:b/>
          <w:sz w:val="26"/>
          <w:szCs w:val="26"/>
          <w:u w:val="single"/>
        </w:rPr>
        <w:t>ART.1º.-</w:t>
      </w:r>
      <w:r>
        <w:rPr>
          <w:rFonts w:ascii="Bookman Old Style" w:hAnsi="Bookman Old Style"/>
          <w:b/>
          <w:sz w:val="26"/>
          <w:szCs w:val="26"/>
        </w:rPr>
        <w:t xml:space="preserve"> APRUEBASE</w:t>
      </w:r>
      <w:r>
        <w:rPr>
          <w:rFonts w:ascii="Bookman Old Style" w:hAnsi="Bookman Old Style"/>
          <w:sz w:val="26"/>
          <w:szCs w:val="26"/>
        </w:rPr>
        <w:t xml:space="preserve"> el Decreto Ad Referéndum </w:t>
      </w:r>
      <w:r>
        <w:rPr>
          <w:rFonts w:ascii="Bookman Old Style" w:hAnsi="Bookman Old Style"/>
          <w:sz w:val="24"/>
          <w:szCs w:val="24"/>
        </w:rPr>
        <w:t xml:space="preserve">Nº </w:t>
      </w:r>
      <w:r w:rsidR="000E5B0A">
        <w:rPr>
          <w:rFonts w:ascii="Bookman Old Style" w:hAnsi="Bookman Old Style"/>
          <w:sz w:val="24"/>
          <w:szCs w:val="24"/>
        </w:rPr>
        <w:t>3852</w:t>
      </w:r>
      <w:r>
        <w:rPr>
          <w:rFonts w:ascii="Bookman Old Style" w:hAnsi="Bookman Old Style"/>
          <w:sz w:val="24"/>
          <w:szCs w:val="24"/>
        </w:rPr>
        <w:t>/201</w:t>
      </w:r>
      <w:r w:rsidR="000E5B0A">
        <w:rPr>
          <w:rFonts w:ascii="Bookman Old Style" w:hAnsi="Bookman Old Style"/>
          <w:sz w:val="24"/>
          <w:szCs w:val="24"/>
        </w:rPr>
        <w:t>8</w:t>
      </w:r>
      <w:r>
        <w:rPr>
          <w:rFonts w:ascii="Bookman Old Style" w:hAnsi="Bookman Old Style"/>
          <w:sz w:val="26"/>
          <w:szCs w:val="26"/>
        </w:rPr>
        <w:t xml:space="preserve"> remitido por el Departamento Ejecutivo Municipal.</w:t>
      </w:r>
    </w:p>
    <w:p w:rsidR="00E27D72" w:rsidRDefault="00E27D72" w:rsidP="00E27D72">
      <w:pPr>
        <w:jc w:val="both"/>
      </w:pPr>
      <w:r>
        <w:rPr>
          <w:rFonts w:ascii="Bookman Old Style" w:hAnsi="Bookman Old Style"/>
          <w:b/>
          <w:sz w:val="26"/>
          <w:szCs w:val="26"/>
          <w:u w:val="single"/>
        </w:rPr>
        <w:t>ART.2º</w:t>
      </w:r>
      <w:r>
        <w:rPr>
          <w:rFonts w:ascii="Bookman Old Style" w:hAnsi="Bookman Old Style"/>
          <w:b/>
          <w:sz w:val="26"/>
          <w:szCs w:val="26"/>
        </w:rPr>
        <w:t xml:space="preserve">.- COMUNIQUESE, </w:t>
      </w:r>
      <w:r>
        <w:rPr>
          <w:rFonts w:ascii="Bookman Old Style" w:hAnsi="Bookman Old Style"/>
          <w:sz w:val="26"/>
          <w:szCs w:val="26"/>
        </w:rPr>
        <w:t>Publíquese y Archívese.</w:t>
      </w:r>
      <w:r>
        <w:t xml:space="preserve"> </w:t>
      </w:r>
    </w:p>
    <w:p w:rsidR="008C2B55" w:rsidRDefault="008C2B55" w:rsidP="00E27D72">
      <w:pPr>
        <w:jc w:val="both"/>
      </w:pPr>
    </w:p>
    <w:p w:rsidR="008C2B55" w:rsidRPr="008C2B55" w:rsidRDefault="008C2B55" w:rsidP="00E27D72">
      <w:pPr>
        <w:jc w:val="both"/>
        <w:rPr>
          <w:rFonts w:ascii="Bookman Old Style" w:hAnsi="Bookman Old Style"/>
          <w:b/>
          <w:sz w:val="24"/>
          <w:szCs w:val="24"/>
        </w:rPr>
      </w:pPr>
      <w:r w:rsidRPr="008C2B55">
        <w:rPr>
          <w:rFonts w:ascii="Bookman Old Style" w:hAnsi="Bookman Old Style"/>
          <w:b/>
          <w:sz w:val="24"/>
          <w:szCs w:val="24"/>
        </w:rPr>
        <w:t>Sala de Sesiones.</w:t>
      </w:r>
    </w:p>
    <w:p w:rsidR="008C2B55" w:rsidRPr="008C2B55" w:rsidRDefault="008C2B55" w:rsidP="00E27D72">
      <w:pPr>
        <w:jc w:val="both"/>
        <w:rPr>
          <w:rFonts w:ascii="Bookman Old Style" w:hAnsi="Bookman Old Style"/>
          <w:b/>
          <w:sz w:val="24"/>
          <w:szCs w:val="24"/>
        </w:rPr>
      </w:pPr>
      <w:r w:rsidRPr="008C2B55">
        <w:rPr>
          <w:rFonts w:ascii="Bookman Old Style" w:hAnsi="Bookman Old Style"/>
          <w:b/>
          <w:sz w:val="24"/>
          <w:szCs w:val="24"/>
        </w:rPr>
        <w:t xml:space="preserve">San José de </w:t>
      </w:r>
      <w:proofErr w:type="spellStart"/>
      <w:r w:rsidR="007A4B1C" w:rsidRPr="008C2B55">
        <w:rPr>
          <w:rFonts w:ascii="Bookman Old Style" w:hAnsi="Bookman Old Style"/>
          <w:b/>
          <w:sz w:val="24"/>
          <w:szCs w:val="24"/>
        </w:rPr>
        <w:t>Gualeguaychú</w:t>
      </w:r>
      <w:proofErr w:type="spellEnd"/>
      <w:r w:rsidRPr="008C2B55">
        <w:rPr>
          <w:rFonts w:ascii="Bookman Old Style" w:hAnsi="Bookman Old Style"/>
          <w:b/>
          <w:sz w:val="24"/>
          <w:szCs w:val="24"/>
        </w:rPr>
        <w:t>, 25 de abril de 2019.</w:t>
      </w:r>
    </w:p>
    <w:p w:rsidR="008C2B55" w:rsidRPr="008C2B55" w:rsidRDefault="008C2B55" w:rsidP="00E27D72">
      <w:pPr>
        <w:jc w:val="both"/>
        <w:rPr>
          <w:rFonts w:ascii="Bookman Old Style" w:hAnsi="Bookman Old Style"/>
          <w:b/>
          <w:sz w:val="24"/>
          <w:szCs w:val="24"/>
        </w:rPr>
      </w:pPr>
      <w:r w:rsidRPr="008C2B55">
        <w:rPr>
          <w:rFonts w:ascii="Bookman Old Style" w:hAnsi="Bookman Old Style"/>
          <w:b/>
          <w:sz w:val="24"/>
          <w:szCs w:val="24"/>
        </w:rPr>
        <w:t xml:space="preserve">Jorge F. </w:t>
      </w:r>
      <w:proofErr w:type="spellStart"/>
      <w:r w:rsidRPr="008C2B55">
        <w:rPr>
          <w:rFonts w:ascii="Bookman Old Style" w:hAnsi="Bookman Old Style"/>
          <w:b/>
          <w:sz w:val="24"/>
          <w:szCs w:val="24"/>
        </w:rPr>
        <w:t>Maradey</w:t>
      </w:r>
      <w:proofErr w:type="spellEnd"/>
      <w:r w:rsidRPr="008C2B55">
        <w:rPr>
          <w:rFonts w:ascii="Bookman Old Style" w:hAnsi="Bookman Old Style"/>
          <w:b/>
          <w:sz w:val="24"/>
          <w:szCs w:val="24"/>
        </w:rPr>
        <w:t>, Presidente – Leandro M. Silva, Secretario.</w:t>
      </w:r>
    </w:p>
    <w:p w:rsidR="00E27D72" w:rsidRDefault="00E27D72" w:rsidP="00E27D72"/>
    <w:p w:rsidR="00E27D72" w:rsidRDefault="00E27D72" w:rsidP="00E27D72"/>
    <w:p w:rsidR="008C2B55" w:rsidRDefault="008C2B55" w:rsidP="00E27D72"/>
    <w:p w:rsidR="008C2B55" w:rsidRDefault="008C2B55" w:rsidP="00E27D72"/>
    <w:p w:rsidR="008C2B55" w:rsidRDefault="008C2B55" w:rsidP="00E27D72"/>
    <w:p w:rsidR="008C2B55" w:rsidRDefault="008C2B55" w:rsidP="00E27D72"/>
    <w:p w:rsidR="008C2B55" w:rsidRPr="008C2B55" w:rsidRDefault="008C2B55" w:rsidP="00E37ED5">
      <w:pPr>
        <w:jc w:val="right"/>
        <w:rPr>
          <w:rFonts w:ascii="Bookman Old Style" w:hAnsi="Bookman Old Style" w:cs="Arial"/>
          <w:sz w:val="20"/>
          <w:szCs w:val="20"/>
        </w:rPr>
      </w:pPr>
    </w:p>
    <w:p w:rsidR="00E37ED5" w:rsidRPr="008C2B55" w:rsidRDefault="00E37ED5" w:rsidP="00E37ED5">
      <w:pPr>
        <w:jc w:val="right"/>
        <w:rPr>
          <w:rFonts w:ascii="Bookman Old Style" w:hAnsi="Bookman Old Style" w:cs="Arial"/>
          <w:sz w:val="20"/>
          <w:szCs w:val="20"/>
        </w:rPr>
      </w:pPr>
      <w:r w:rsidRPr="008C2B55">
        <w:rPr>
          <w:rFonts w:ascii="Bookman Old Style" w:hAnsi="Bookman Old Style" w:cs="Arial"/>
          <w:sz w:val="20"/>
          <w:szCs w:val="20"/>
        </w:rPr>
        <w:lastRenderedPageBreak/>
        <w:t>DECRETO Nº 3852/2018.</w:t>
      </w:r>
    </w:p>
    <w:p w:rsidR="00E37ED5" w:rsidRPr="008C2B55" w:rsidRDefault="00E37ED5" w:rsidP="00E37ED5">
      <w:pPr>
        <w:jc w:val="right"/>
        <w:rPr>
          <w:rFonts w:ascii="Bookman Old Style" w:hAnsi="Bookman Old Style" w:cs="Arial"/>
          <w:sz w:val="20"/>
          <w:szCs w:val="20"/>
          <w:u w:val="single"/>
        </w:rPr>
      </w:pPr>
      <w:r w:rsidRPr="008C2B55">
        <w:rPr>
          <w:rFonts w:ascii="Bookman Old Style" w:hAnsi="Bookman Old Style" w:cs="Arial"/>
          <w:sz w:val="20"/>
          <w:szCs w:val="20"/>
        </w:rPr>
        <w:t>SAN JOSÉ DE GUALEGUAYCHÚ, 20 de noviembre de 2018</w:t>
      </w:r>
    </w:p>
    <w:p w:rsidR="00E37ED5" w:rsidRPr="008C2B55" w:rsidRDefault="00E37ED5" w:rsidP="00E37ED5">
      <w:pPr>
        <w:rPr>
          <w:rFonts w:ascii="Bookman Old Style" w:hAnsi="Bookman Old Style" w:cs="Arial"/>
          <w:b/>
          <w:bCs/>
          <w:sz w:val="20"/>
          <w:szCs w:val="20"/>
          <w:u w:val="single"/>
        </w:rPr>
      </w:pPr>
    </w:p>
    <w:p w:rsidR="00E37ED5" w:rsidRPr="008C2B55" w:rsidRDefault="00E37ED5" w:rsidP="00E37ED5">
      <w:pPr>
        <w:ind w:firstLine="708"/>
        <w:jc w:val="both"/>
        <w:rPr>
          <w:rFonts w:ascii="Bookman Old Style" w:hAnsi="Bookman Old Style" w:cs="Arial"/>
          <w:sz w:val="20"/>
          <w:szCs w:val="20"/>
        </w:rPr>
      </w:pPr>
      <w:r w:rsidRPr="008C2B55">
        <w:rPr>
          <w:rFonts w:ascii="Bookman Old Style" w:hAnsi="Bookman Old Style" w:cs="Arial"/>
          <w:bCs/>
          <w:sz w:val="20"/>
          <w:szCs w:val="20"/>
        </w:rPr>
        <w:t>VISTO:</w:t>
      </w:r>
      <w:r w:rsidRPr="008C2B55">
        <w:rPr>
          <w:rFonts w:ascii="Bookman Old Style" w:hAnsi="Bookman Old Style" w:cs="Arial"/>
          <w:sz w:val="20"/>
          <w:szCs w:val="20"/>
        </w:rPr>
        <w:t xml:space="preserve"> La Ordenanza Nº 12.181/2017 y sus modificatorias, que aprueban el Cálculo de Recursos y el Presupuesto de Gastos para el año 2018; y</w:t>
      </w:r>
    </w:p>
    <w:p w:rsidR="00E37ED5" w:rsidRPr="008C2B55" w:rsidRDefault="00E37ED5" w:rsidP="00E37ED5">
      <w:pPr>
        <w:jc w:val="both"/>
        <w:rPr>
          <w:rFonts w:ascii="Bookman Old Style" w:hAnsi="Bookman Old Style" w:cs="Arial"/>
          <w:sz w:val="20"/>
          <w:szCs w:val="20"/>
        </w:rPr>
      </w:pPr>
    </w:p>
    <w:p w:rsidR="00E37ED5" w:rsidRPr="008C2B55" w:rsidRDefault="00E37ED5" w:rsidP="00E37ED5">
      <w:pPr>
        <w:ind w:firstLine="708"/>
        <w:jc w:val="both"/>
        <w:rPr>
          <w:rFonts w:ascii="Bookman Old Style" w:hAnsi="Bookman Old Style" w:cs="Arial"/>
          <w:sz w:val="20"/>
          <w:szCs w:val="20"/>
        </w:rPr>
      </w:pPr>
      <w:r w:rsidRPr="008C2B55">
        <w:rPr>
          <w:rFonts w:ascii="Bookman Old Style" w:hAnsi="Bookman Old Style" w:cs="Arial"/>
          <w:b/>
          <w:bCs/>
          <w:sz w:val="20"/>
          <w:szCs w:val="20"/>
        </w:rPr>
        <w:t>CONSIDERANDO:</w:t>
      </w:r>
    </w:p>
    <w:p w:rsidR="00E37ED5" w:rsidRPr="008C2B55" w:rsidRDefault="00E37ED5" w:rsidP="00E37ED5">
      <w:pPr>
        <w:ind w:firstLine="708"/>
        <w:jc w:val="both"/>
        <w:rPr>
          <w:rFonts w:ascii="Bookman Old Style" w:hAnsi="Bookman Old Style" w:cs="Arial"/>
          <w:sz w:val="20"/>
          <w:szCs w:val="20"/>
        </w:rPr>
      </w:pPr>
      <w:r w:rsidRPr="008C2B55">
        <w:rPr>
          <w:rFonts w:ascii="Bookman Old Style" w:hAnsi="Bookman Old Style" w:cs="Arial"/>
          <w:sz w:val="20"/>
          <w:szCs w:val="20"/>
        </w:rPr>
        <w:t>Que dentro del convenio para la implementación del “Proyecto de Protección de la Población Vulnerable Contra las Enfermedades Crónicas no Transmisibles” celebrado con el Ministerio de Salud de la Nación, se ha registrado el ingreso mediante DIN (Documento de Ingreso) Nº 417/2018.</w:t>
      </w:r>
    </w:p>
    <w:p w:rsidR="00E37ED5" w:rsidRPr="008C2B55" w:rsidRDefault="00E37ED5" w:rsidP="00E37ED5">
      <w:pPr>
        <w:ind w:firstLine="708"/>
        <w:jc w:val="both"/>
        <w:rPr>
          <w:rFonts w:ascii="Bookman Old Style" w:hAnsi="Bookman Old Style" w:cs="Arial"/>
          <w:sz w:val="20"/>
          <w:szCs w:val="20"/>
        </w:rPr>
      </w:pPr>
      <w:r w:rsidRPr="008C2B55">
        <w:rPr>
          <w:rFonts w:ascii="Bookman Old Style" w:hAnsi="Bookman Old Style" w:cs="Arial"/>
          <w:sz w:val="20"/>
          <w:szCs w:val="20"/>
        </w:rPr>
        <w:t>Que se ha contabilizado el ingreso mediante DIN (Documento de Ingreso) Nº 727/2018 de los desembolsos previstos en el marco del programa Plan Nacer.</w:t>
      </w:r>
    </w:p>
    <w:p w:rsidR="00E37ED5" w:rsidRPr="008C2B55" w:rsidRDefault="00E37ED5" w:rsidP="00E37ED5">
      <w:pPr>
        <w:ind w:firstLine="708"/>
        <w:jc w:val="both"/>
        <w:rPr>
          <w:rFonts w:ascii="Bookman Old Style" w:hAnsi="Bookman Old Style" w:cs="Arial"/>
          <w:sz w:val="20"/>
          <w:szCs w:val="20"/>
        </w:rPr>
      </w:pPr>
      <w:r w:rsidRPr="008C2B55">
        <w:rPr>
          <w:rFonts w:ascii="Bookman Old Style" w:hAnsi="Bookman Old Style" w:cs="Arial"/>
          <w:sz w:val="20"/>
          <w:szCs w:val="20"/>
        </w:rPr>
        <w:t>Que mediante DIN (Documento de Ingreso) Nº 981/2018 se ha contabilizado el ingreso de un subsidio no reintegrable del Ministerio de Desarrollo Social de la Nación para la compra de equipamiento del CIC 3 de Caballería.</w:t>
      </w:r>
    </w:p>
    <w:p w:rsidR="00E37ED5" w:rsidRPr="008C2B55" w:rsidRDefault="00E37ED5" w:rsidP="00E37ED5">
      <w:pPr>
        <w:ind w:firstLine="708"/>
        <w:jc w:val="both"/>
        <w:rPr>
          <w:rFonts w:ascii="Bookman Old Style" w:hAnsi="Bookman Old Style" w:cs="Arial"/>
          <w:sz w:val="20"/>
          <w:szCs w:val="20"/>
        </w:rPr>
      </w:pPr>
      <w:r w:rsidRPr="008C2B55">
        <w:rPr>
          <w:rFonts w:ascii="Bookman Old Style" w:hAnsi="Bookman Old Style" w:cs="Arial"/>
          <w:sz w:val="20"/>
          <w:szCs w:val="20"/>
        </w:rPr>
        <w:t>Que en el marco del proyecto de “Vivienda con Financiamiento Banco Hipotecario Nacional (</w:t>
      </w:r>
      <w:proofErr w:type="spellStart"/>
      <w:r w:rsidRPr="008C2B55">
        <w:rPr>
          <w:rFonts w:ascii="Bookman Old Style" w:hAnsi="Bookman Old Style" w:cs="Arial"/>
          <w:sz w:val="20"/>
          <w:szCs w:val="20"/>
        </w:rPr>
        <w:t>Pro.Cre.Ar</w:t>
      </w:r>
      <w:proofErr w:type="spellEnd"/>
      <w:r w:rsidRPr="008C2B55">
        <w:rPr>
          <w:rFonts w:ascii="Bookman Old Style" w:hAnsi="Bookman Old Style" w:cs="Arial"/>
          <w:sz w:val="20"/>
          <w:szCs w:val="20"/>
        </w:rPr>
        <w:t xml:space="preserve">.) se ha registrado el ingreso del desembolso por </w:t>
      </w:r>
      <w:proofErr w:type="spellStart"/>
      <w:r w:rsidRPr="008C2B55">
        <w:rPr>
          <w:rFonts w:ascii="Bookman Old Style" w:hAnsi="Bookman Old Style" w:cs="Arial"/>
          <w:sz w:val="20"/>
          <w:szCs w:val="20"/>
        </w:rPr>
        <w:t>redeterminación</w:t>
      </w:r>
      <w:proofErr w:type="spellEnd"/>
      <w:r w:rsidRPr="008C2B55">
        <w:rPr>
          <w:rFonts w:ascii="Bookman Old Style" w:hAnsi="Bookman Old Style" w:cs="Arial"/>
          <w:sz w:val="20"/>
          <w:szCs w:val="20"/>
        </w:rPr>
        <w:t xml:space="preserve"> de los certificados Nº 5,7,13 y 14 (septiembre 2016 a junio 2017), mediante DIN (Documento de Ingreso) Nº 1036/2018.</w:t>
      </w:r>
    </w:p>
    <w:p w:rsidR="00E37ED5" w:rsidRPr="008C2B55" w:rsidRDefault="00E37ED5" w:rsidP="00E37ED5">
      <w:pPr>
        <w:ind w:firstLine="708"/>
        <w:jc w:val="both"/>
        <w:rPr>
          <w:rFonts w:ascii="Bookman Old Style" w:hAnsi="Bookman Old Style" w:cs="Arial"/>
          <w:sz w:val="20"/>
          <w:szCs w:val="20"/>
        </w:rPr>
      </w:pPr>
      <w:r w:rsidRPr="008C2B55">
        <w:rPr>
          <w:rFonts w:ascii="Bookman Old Style" w:hAnsi="Bookman Old Style" w:cs="Arial"/>
          <w:sz w:val="20"/>
          <w:szCs w:val="20"/>
        </w:rPr>
        <w:t>Que el Ministerio de Desarrollo de la Provincia ha actualizado los valores asignados para los comedores infantiles.</w:t>
      </w:r>
    </w:p>
    <w:p w:rsidR="00E37ED5" w:rsidRPr="008C2B55" w:rsidRDefault="00E37ED5" w:rsidP="00E37ED5">
      <w:pPr>
        <w:ind w:firstLine="708"/>
        <w:jc w:val="both"/>
        <w:rPr>
          <w:rFonts w:ascii="Bookman Old Style" w:hAnsi="Bookman Old Style" w:cs="Arial"/>
          <w:sz w:val="20"/>
          <w:szCs w:val="20"/>
        </w:rPr>
      </w:pPr>
      <w:r w:rsidRPr="008C2B55">
        <w:rPr>
          <w:rFonts w:ascii="Bookman Old Style" w:hAnsi="Bookman Old Style" w:cs="Arial"/>
          <w:sz w:val="20"/>
          <w:szCs w:val="20"/>
        </w:rPr>
        <w:t>Que al cierre del ejercicio 2017 quedaron en las disponibilidades iniciales, fondos correspondientes al Resultado del Ejercicio, lo que permite la ampliación presupuestaria correspondiente a fin de continuar con las obras que se encuentran en ejecución y la prestación de servicios esenciales.</w:t>
      </w:r>
    </w:p>
    <w:p w:rsidR="00E37ED5" w:rsidRPr="008C2B55" w:rsidRDefault="00E37ED5" w:rsidP="00E37ED5">
      <w:pPr>
        <w:ind w:firstLine="708"/>
        <w:jc w:val="both"/>
        <w:rPr>
          <w:rFonts w:ascii="Bookman Old Style" w:hAnsi="Bookman Old Style" w:cs="Arial"/>
          <w:sz w:val="20"/>
          <w:szCs w:val="20"/>
        </w:rPr>
      </w:pPr>
      <w:r w:rsidRPr="008C2B55">
        <w:rPr>
          <w:rFonts w:ascii="Bookman Old Style" w:hAnsi="Bookman Old Style" w:cs="Arial"/>
          <w:sz w:val="20"/>
          <w:szCs w:val="20"/>
        </w:rPr>
        <w:t>Que a fin de pagar y hacer efectivo el pago de los haberes del personal, se hace necesario realizar transferencias compensatorias del presupuesto dentro de la partida de Gastos en Personal, sin afectar el monto total de la partida. Que la operatoria de las distintas áreas hace necesario efectuar transferencias compensatorias de las partidas presupuestarias de gastos, sin que ello implique modificación en el Presupuesto total aprobado.</w:t>
      </w:r>
    </w:p>
    <w:p w:rsidR="00E37ED5" w:rsidRPr="008C2B55" w:rsidRDefault="00E37ED5" w:rsidP="00E37ED5">
      <w:pPr>
        <w:ind w:firstLine="708"/>
        <w:jc w:val="both"/>
        <w:rPr>
          <w:rFonts w:ascii="Bookman Old Style" w:hAnsi="Bookman Old Style" w:cs="Arial"/>
          <w:sz w:val="20"/>
          <w:szCs w:val="20"/>
        </w:rPr>
      </w:pPr>
      <w:r w:rsidRPr="008C2B55">
        <w:rPr>
          <w:rFonts w:ascii="Bookman Old Style" w:hAnsi="Bookman Old Style" w:cs="Arial"/>
          <w:sz w:val="20"/>
          <w:szCs w:val="20"/>
        </w:rPr>
        <w:t>Que a fin de dar continuidad a los programas previamente mencionados, se torna necesaria la ampliación presupuestaria correspondiente.</w:t>
      </w:r>
    </w:p>
    <w:p w:rsidR="00E37ED5" w:rsidRPr="008C2B55" w:rsidRDefault="00E37ED5" w:rsidP="00E37ED5">
      <w:pPr>
        <w:pStyle w:val="Textoindependiente"/>
        <w:ind w:firstLine="708"/>
        <w:rPr>
          <w:rFonts w:ascii="Bookman Old Style" w:hAnsi="Bookman Old Style" w:cs="Arial"/>
          <w:sz w:val="20"/>
        </w:rPr>
      </w:pPr>
      <w:r w:rsidRPr="008C2B55">
        <w:rPr>
          <w:rFonts w:ascii="Bookman Old Style" w:hAnsi="Bookman Old Style" w:cs="Arial"/>
          <w:sz w:val="20"/>
        </w:rPr>
        <w:t>Por ello, y en uso de las atribuciones expresamente conferidas por el artículo 107º de la Ley Nº 10.027,</w:t>
      </w:r>
    </w:p>
    <w:p w:rsidR="00E37ED5" w:rsidRPr="008C2B55" w:rsidRDefault="00E37ED5" w:rsidP="00E37ED5">
      <w:pPr>
        <w:pStyle w:val="Textoindependiente"/>
        <w:rPr>
          <w:rFonts w:ascii="Bookman Old Style" w:hAnsi="Bookman Old Style" w:cs="Arial"/>
          <w:sz w:val="20"/>
        </w:rPr>
      </w:pPr>
    </w:p>
    <w:p w:rsidR="00E37ED5" w:rsidRPr="008C2B55" w:rsidRDefault="00E37ED5" w:rsidP="00E37ED5">
      <w:pPr>
        <w:keepNext/>
        <w:widowControl w:val="0"/>
        <w:jc w:val="center"/>
        <w:outlineLvl w:val="0"/>
        <w:rPr>
          <w:rFonts w:ascii="Bookman Old Style" w:hAnsi="Bookman Old Style" w:cs="Arial"/>
          <w:sz w:val="20"/>
          <w:szCs w:val="20"/>
          <w:lang w:val="es-ES_tradnl"/>
        </w:rPr>
      </w:pPr>
      <w:r w:rsidRPr="008C2B55">
        <w:rPr>
          <w:rFonts w:ascii="Bookman Old Style" w:hAnsi="Bookman Old Style" w:cs="Arial"/>
          <w:sz w:val="20"/>
          <w:szCs w:val="20"/>
          <w:lang w:val="es-ES_tradnl"/>
        </w:rPr>
        <w:lastRenderedPageBreak/>
        <w:t>EL PRESIDENTE DE LA MUNICIPALIDAD DE SAN JOSÉ DE GUALEGUAYCHÚ</w:t>
      </w:r>
    </w:p>
    <w:p w:rsidR="00E37ED5" w:rsidRPr="008C2B55" w:rsidRDefault="00E37ED5" w:rsidP="00E37ED5">
      <w:pPr>
        <w:pStyle w:val="Ttulo1"/>
        <w:rPr>
          <w:rFonts w:ascii="Bookman Old Style" w:hAnsi="Bookman Old Style" w:cs="Arial"/>
          <w:b w:val="0"/>
          <w:sz w:val="20"/>
          <w:szCs w:val="20"/>
          <w:lang w:val="es-ES_tradnl"/>
        </w:rPr>
      </w:pPr>
      <w:r w:rsidRPr="008C2B55">
        <w:rPr>
          <w:rFonts w:ascii="Bookman Old Style" w:hAnsi="Bookman Old Style" w:cs="Arial"/>
          <w:b w:val="0"/>
          <w:sz w:val="20"/>
          <w:szCs w:val="20"/>
          <w:lang w:val="es-ES_tradnl"/>
        </w:rPr>
        <w:t>AD-REFERENDUM DEL HONORABLE CONCEJO DELIBERANTE</w:t>
      </w:r>
    </w:p>
    <w:p w:rsidR="00E37ED5" w:rsidRPr="008C2B55" w:rsidRDefault="00E37ED5" w:rsidP="00E37ED5">
      <w:pPr>
        <w:rPr>
          <w:rFonts w:ascii="Bookman Old Style" w:hAnsi="Bookman Old Style" w:cs="Arial"/>
          <w:sz w:val="20"/>
          <w:szCs w:val="20"/>
          <w:lang w:val="es-ES_tradnl"/>
        </w:rPr>
      </w:pPr>
    </w:p>
    <w:p w:rsidR="00E37ED5" w:rsidRPr="008C2B55" w:rsidRDefault="00E37ED5" w:rsidP="00E37ED5">
      <w:pPr>
        <w:jc w:val="center"/>
        <w:rPr>
          <w:rFonts w:ascii="Bookman Old Style" w:hAnsi="Bookman Old Style" w:cs="Arial"/>
          <w:b/>
          <w:bCs/>
          <w:sz w:val="20"/>
          <w:szCs w:val="20"/>
          <w:u w:val="single"/>
        </w:rPr>
      </w:pPr>
      <w:r w:rsidRPr="008C2B55">
        <w:rPr>
          <w:rFonts w:ascii="Bookman Old Style" w:hAnsi="Bookman Old Style" w:cs="Arial"/>
          <w:sz w:val="20"/>
          <w:szCs w:val="20"/>
          <w:u w:val="single"/>
        </w:rPr>
        <w:t>DECRETA:</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bCs/>
          <w:sz w:val="20"/>
          <w:szCs w:val="20"/>
        </w:rPr>
        <w:t xml:space="preserve">ARTÍCULO 1º.- </w:t>
      </w:r>
      <w:r w:rsidRPr="008C2B55">
        <w:rPr>
          <w:rFonts w:ascii="Bookman Old Style" w:hAnsi="Bookman Old Style" w:cs="Arial"/>
          <w:b/>
          <w:sz w:val="20"/>
          <w:szCs w:val="20"/>
        </w:rPr>
        <w:t xml:space="preserve">MODIFÍCASE </w:t>
      </w:r>
      <w:r w:rsidRPr="008C2B55">
        <w:rPr>
          <w:rFonts w:ascii="Bookman Old Style" w:hAnsi="Bookman Old Style" w:cs="Arial"/>
          <w:sz w:val="20"/>
          <w:szCs w:val="20"/>
        </w:rPr>
        <w:t xml:space="preserve">el Cálculo de Recursos vigente, fijado por Ordenanza Nº 12.181/2017 y sus modificatorias, incrementando el rubro </w:t>
      </w:r>
      <w:r w:rsidRPr="008C2B55">
        <w:rPr>
          <w:rFonts w:ascii="Bookman Old Style" w:hAnsi="Bookman Old Style" w:cs="Arial"/>
          <w:b/>
          <w:sz w:val="20"/>
          <w:szCs w:val="20"/>
        </w:rPr>
        <w:t>1750000 Transferencias corrientes</w:t>
      </w:r>
      <w:r w:rsidRPr="008C2B55">
        <w:rPr>
          <w:rFonts w:ascii="Bookman Old Style" w:hAnsi="Bookman Old Style" w:cs="Arial"/>
          <w:sz w:val="20"/>
          <w:szCs w:val="20"/>
        </w:rPr>
        <w:t xml:space="preserve"> – </w:t>
      </w:r>
      <w:r w:rsidRPr="008C2B55">
        <w:rPr>
          <w:rFonts w:ascii="Bookman Old Style" w:hAnsi="Bookman Old Style" w:cs="Arial"/>
          <w:b/>
          <w:sz w:val="20"/>
          <w:szCs w:val="20"/>
        </w:rPr>
        <w:t xml:space="preserve">17.5.01.12 Compromiso Enfermedades Crónicas no Transmisibles </w:t>
      </w:r>
      <w:r w:rsidRPr="008C2B55">
        <w:rPr>
          <w:rFonts w:ascii="Bookman Old Style" w:hAnsi="Bookman Old Style" w:cs="Arial"/>
          <w:sz w:val="20"/>
          <w:szCs w:val="20"/>
        </w:rPr>
        <w:t>en la suma de PESOS CUARENTA MIL TRESCIENTOS ($ 40.300,00).</w:t>
      </w:r>
    </w:p>
    <w:p w:rsidR="00E37ED5" w:rsidRPr="008C2B55" w:rsidRDefault="00E37ED5" w:rsidP="00E37ED5">
      <w:pPr>
        <w:jc w:val="both"/>
        <w:rPr>
          <w:rFonts w:ascii="Bookman Old Style" w:hAnsi="Bookman Old Style" w:cs="Arial"/>
          <w:b/>
          <w:sz w:val="20"/>
          <w:szCs w:val="20"/>
        </w:rPr>
      </w:pPr>
      <w:r w:rsidRPr="008C2B55">
        <w:rPr>
          <w:rFonts w:ascii="Bookman Old Style" w:hAnsi="Bookman Old Style" w:cs="Arial"/>
          <w:b/>
          <w:bCs/>
          <w:sz w:val="20"/>
          <w:szCs w:val="20"/>
        </w:rPr>
        <w:t xml:space="preserve">ARTÍCULO 2º.- </w:t>
      </w:r>
      <w:r w:rsidRPr="008C2B55">
        <w:rPr>
          <w:rFonts w:ascii="Bookman Old Style" w:hAnsi="Bookman Old Style" w:cs="Arial"/>
          <w:b/>
          <w:sz w:val="20"/>
          <w:szCs w:val="20"/>
        </w:rPr>
        <w:t xml:space="preserve">MODIFÍCASE </w:t>
      </w:r>
      <w:r w:rsidRPr="008C2B55">
        <w:rPr>
          <w:rFonts w:ascii="Bookman Old Style" w:hAnsi="Bookman Old Style" w:cs="Arial"/>
          <w:sz w:val="20"/>
          <w:szCs w:val="20"/>
        </w:rPr>
        <w:t xml:space="preserve">el Presupuesto de Gastos vigente, fijado por Ordenanza Nº 12.181/2017 y sus modificatorias, incrementando dentro de la Apertura Programática </w:t>
      </w:r>
      <w:r w:rsidRPr="008C2B55">
        <w:rPr>
          <w:rFonts w:ascii="Bookman Old Style" w:hAnsi="Bookman Old Style" w:cs="Arial"/>
          <w:b/>
          <w:sz w:val="20"/>
          <w:szCs w:val="20"/>
        </w:rPr>
        <w:t xml:space="preserve">53.00.00 Obras especiales </w:t>
      </w:r>
      <w:r w:rsidRPr="008C2B55">
        <w:rPr>
          <w:rFonts w:ascii="Bookman Old Style" w:hAnsi="Bookman Old Style" w:cs="Arial"/>
          <w:sz w:val="20"/>
          <w:szCs w:val="20"/>
        </w:rPr>
        <w:t xml:space="preserve">de la Jurisdicción </w:t>
      </w:r>
      <w:r w:rsidRPr="008C2B55">
        <w:rPr>
          <w:rFonts w:ascii="Bookman Old Style" w:hAnsi="Bookman Old Style" w:cs="Arial"/>
          <w:b/>
          <w:sz w:val="20"/>
          <w:szCs w:val="20"/>
        </w:rPr>
        <w:t>1110108000 Trabajos Públicos</w:t>
      </w:r>
      <w:r w:rsidRPr="008C2B55">
        <w:rPr>
          <w:rFonts w:ascii="Bookman Old Style" w:hAnsi="Bookman Old Style" w:cs="Arial"/>
          <w:sz w:val="20"/>
          <w:szCs w:val="20"/>
        </w:rPr>
        <w:t xml:space="preserve">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en la suma de PESOS CUARENTA MIL TRESCIENTOS ($ 40.300,00).</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bCs/>
          <w:sz w:val="20"/>
          <w:szCs w:val="20"/>
        </w:rPr>
        <w:t xml:space="preserve">ARTÍCULO 3º.- </w:t>
      </w:r>
      <w:r w:rsidRPr="008C2B55">
        <w:rPr>
          <w:rFonts w:ascii="Bookman Old Style" w:hAnsi="Bookman Old Style" w:cs="Arial"/>
          <w:b/>
          <w:sz w:val="20"/>
          <w:szCs w:val="20"/>
        </w:rPr>
        <w:t xml:space="preserve">MODIFÍCASE </w:t>
      </w:r>
      <w:r w:rsidRPr="008C2B55">
        <w:rPr>
          <w:rFonts w:ascii="Bookman Old Style" w:hAnsi="Bookman Old Style" w:cs="Arial"/>
          <w:sz w:val="20"/>
          <w:szCs w:val="20"/>
        </w:rPr>
        <w:t xml:space="preserve">el Cálculo de Recursos vigente, fijado por Ordenanza Nº 12.181/2017 y sus modificatorias, incrementando el rubro </w:t>
      </w:r>
      <w:r w:rsidRPr="008C2B55">
        <w:rPr>
          <w:rFonts w:ascii="Bookman Old Style" w:hAnsi="Bookman Old Style" w:cs="Arial"/>
          <w:b/>
          <w:sz w:val="20"/>
          <w:szCs w:val="20"/>
        </w:rPr>
        <w:t>1400000 Venta de Bienes y Servicios</w:t>
      </w:r>
      <w:r w:rsidRPr="008C2B55">
        <w:rPr>
          <w:rFonts w:ascii="Bookman Old Style" w:hAnsi="Bookman Old Style" w:cs="Arial"/>
          <w:sz w:val="20"/>
          <w:szCs w:val="20"/>
        </w:rPr>
        <w:t xml:space="preserve"> – </w:t>
      </w:r>
      <w:r w:rsidRPr="008C2B55">
        <w:rPr>
          <w:rFonts w:ascii="Bookman Old Style" w:hAnsi="Bookman Old Style" w:cs="Arial"/>
          <w:b/>
          <w:sz w:val="20"/>
          <w:szCs w:val="20"/>
        </w:rPr>
        <w:t xml:space="preserve">14.2.07.00 Ingresos por atención Plan Nacer </w:t>
      </w:r>
      <w:r w:rsidRPr="008C2B55">
        <w:rPr>
          <w:rFonts w:ascii="Bookman Old Style" w:hAnsi="Bookman Old Style" w:cs="Arial"/>
          <w:sz w:val="20"/>
          <w:szCs w:val="20"/>
        </w:rPr>
        <w:t>en la suma de PESOS CIENTO TREINTA MIL TRESCIENTOS ($ 130.300,00).</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 xml:space="preserve">ARTÍCULO 4º.- MODIFÍCASE </w:t>
      </w:r>
      <w:r w:rsidRPr="008C2B55">
        <w:rPr>
          <w:rFonts w:ascii="Bookman Old Style" w:hAnsi="Bookman Old Style" w:cs="Arial"/>
          <w:sz w:val="20"/>
          <w:szCs w:val="20"/>
        </w:rPr>
        <w:t xml:space="preserve">el Presupuesto de Gastos vigente, fijado por Ordenanza Nº 12.181/2017 y sus modificatorias, incrementando dentro de la Jurisdicción </w:t>
      </w:r>
      <w:r w:rsidRPr="008C2B55">
        <w:rPr>
          <w:rFonts w:ascii="Bookman Old Style" w:hAnsi="Bookman Old Style" w:cs="Arial"/>
          <w:b/>
          <w:sz w:val="20"/>
          <w:szCs w:val="20"/>
        </w:rPr>
        <w:t>1110104000 Secretaría de Desarrollo Social</w:t>
      </w:r>
      <w:r w:rsidRPr="008C2B55">
        <w:rPr>
          <w:rFonts w:ascii="Bookman Old Style" w:hAnsi="Bookman Old Style" w:cs="Arial"/>
          <w:sz w:val="20"/>
          <w:szCs w:val="20"/>
        </w:rPr>
        <w:t xml:space="preserve"> y de la Apertura Programática </w:t>
      </w:r>
      <w:r w:rsidRPr="008C2B55">
        <w:rPr>
          <w:rFonts w:ascii="Bookman Old Style" w:hAnsi="Bookman Old Style" w:cs="Arial"/>
          <w:b/>
          <w:sz w:val="20"/>
          <w:szCs w:val="20"/>
        </w:rPr>
        <w:t xml:space="preserve">27.00.00 Equipo de Salud Comunitaria </w:t>
      </w:r>
      <w:r w:rsidRPr="008C2B55">
        <w:rPr>
          <w:rFonts w:ascii="Bookman Old Style" w:hAnsi="Bookman Old Style" w:cs="Arial"/>
          <w:sz w:val="20"/>
          <w:szCs w:val="20"/>
        </w:rPr>
        <w:t xml:space="preserve">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en la suma de PESOS CIENTO VEINTIUN MIL OCHOCIENTOS ($ 121.800,00),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en la suma de PESOS CINCO MIL QUINIENTOS ($ 5.500,00) y la partida </w:t>
      </w:r>
      <w:r w:rsidRPr="008C2B55">
        <w:rPr>
          <w:rFonts w:ascii="Bookman Old Style" w:hAnsi="Bookman Old Style" w:cs="Arial"/>
          <w:b/>
          <w:sz w:val="20"/>
          <w:szCs w:val="20"/>
        </w:rPr>
        <w:t>Bienes de uso</w:t>
      </w:r>
      <w:r w:rsidRPr="008C2B55">
        <w:rPr>
          <w:rFonts w:ascii="Bookman Old Style" w:hAnsi="Bookman Old Style" w:cs="Arial"/>
          <w:sz w:val="20"/>
          <w:szCs w:val="20"/>
        </w:rPr>
        <w:t xml:space="preserve"> en la suma de PESOS TRES MIL ($ 3.000,00).</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bCs/>
          <w:sz w:val="20"/>
          <w:szCs w:val="20"/>
        </w:rPr>
        <w:t xml:space="preserve">ARTÍCULO 5º.- </w:t>
      </w:r>
      <w:r w:rsidRPr="008C2B55">
        <w:rPr>
          <w:rFonts w:ascii="Bookman Old Style" w:hAnsi="Bookman Old Style" w:cs="Arial"/>
          <w:b/>
          <w:sz w:val="20"/>
          <w:szCs w:val="20"/>
        </w:rPr>
        <w:t xml:space="preserve">MODIFÍCASE </w:t>
      </w:r>
      <w:r w:rsidRPr="008C2B55">
        <w:rPr>
          <w:rFonts w:ascii="Bookman Old Style" w:hAnsi="Bookman Old Style" w:cs="Arial"/>
          <w:sz w:val="20"/>
          <w:szCs w:val="20"/>
        </w:rPr>
        <w:t xml:space="preserve">el Cálculo de Recursos vigente, fijado por Ordenanza Nº 12.181/2017 y sus modificatorias, incrementando el rubro </w:t>
      </w:r>
      <w:r w:rsidRPr="008C2B55">
        <w:rPr>
          <w:rFonts w:ascii="Bookman Old Style" w:hAnsi="Bookman Old Style" w:cs="Arial"/>
          <w:b/>
          <w:sz w:val="20"/>
          <w:szCs w:val="20"/>
        </w:rPr>
        <w:t>2200000 Transferencias de capital</w:t>
      </w:r>
      <w:r w:rsidRPr="008C2B55">
        <w:rPr>
          <w:rFonts w:ascii="Bookman Old Style" w:hAnsi="Bookman Old Style" w:cs="Arial"/>
          <w:sz w:val="20"/>
          <w:szCs w:val="20"/>
        </w:rPr>
        <w:t xml:space="preserve"> – </w:t>
      </w:r>
      <w:r w:rsidRPr="008C2B55">
        <w:rPr>
          <w:rFonts w:ascii="Bookman Old Style" w:hAnsi="Bookman Old Style" w:cs="Arial"/>
          <w:b/>
          <w:sz w:val="20"/>
          <w:szCs w:val="20"/>
        </w:rPr>
        <w:t>22.2.01.30CIC 3 de Caballería - Subsidio no reintegrable del Ministerio de Desarrollo Social</w:t>
      </w:r>
      <w:r w:rsidRPr="008C2B55">
        <w:rPr>
          <w:rFonts w:ascii="Bookman Old Style" w:hAnsi="Bookman Old Style" w:cs="Arial"/>
          <w:sz w:val="20"/>
          <w:szCs w:val="20"/>
        </w:rPr>
        <w:t xml:space="preserve"> en la suma de PESOS QUINIENTOS CINCUENTA Y CUATRO MIL DOSCIENTOS ($ 554.200,00).</w:t>
      </w:r>
    </w:p>
    <w:p w:rsidR="00E37ED5" w:rsidRPr="008C2B55" w:rsidRDefault="00E37ED5" w:rsidP="00E37ED5">
      <w:pPr>
        <w:jc w:val="both"/>
        <w:rPr>
          <w:rFonts w:ascii="Bookman Old Style" w:hAnsi="Bookman Old Style" w:cs="Arial"/>
          <w:b/>
          <w:sz w:val="20"/>
          <w:szCs w:val="20"/>
        </w:rPr>
      </w:pPr>
      <w:r w:rsidRPr="008C2B55">
        <w:rPr>
          <w:rFonts w:ascii="Bookman Old Style" w:hAnsi="Bookman Old Style" w:cs="Arial"/>
          <w:b/>
          <w:sz w:val="20"/>
          <w:szCs w:val="20"/>
        </w:rPr>
        <w:t xml:space="preserve">ARTÍCULO 6º.- MODIFÍCASE </w:t>
      </w:r>
      <w:r w:rsidRPr="008C2B55">
        <w:rPr>
          <w:rFonts w:ascii="Bookman Old Style" w:hAnsi="Bookman Old Style" w:cs="Arial"/>
          <w:sz w:val="20"/>
          <w:szCs w:val="20"/>
        </w:rPr>
        <w:t xml:space="preserve">el Presupuesto de Gastos vigente, fijado por Ordenanza Nº 12.181/2017 y sus modificatorias, incrementando dentro de la Apertura Programática </w:t>
      </w:r>
      <w:r w:rsidRPr="008C2B55">
        <w:rPr>
          <w:rFonts w:ascii="Bookman Old Style" w:hAnsi="Bookman Old Style" w:cs="Arial"/>
          <w:b/>
          <w:sz w:val="20"/>
          <w:szCs w:val="20"/>
        </w:rPr>
        <w:t xml:space="preserve">27.00.00 Equipo de Salud Comunitaria </w:t>
      </w:r>
      <w:r w:rsidRPr="008C2B55">
        <w:rPr>
          <w:rFonts w:ascii="Bookman Old Style" w:hAnsi="Bookman Old Style" w:cs="Arial"/>
          <w:sz w:val="20"/>
          <w:szCs w:val="20"/>
        </w:rPr>
        <w:t xml:space="preserve">de la Jurisdicción </w:t>
      </w:r>
      <w:r w:rsidRPr="008C2B55">
        <w:rPr>
          <w:rFonts w:ascii="Bookman Old Style" w:hAnsi="Bookman Old Style" w:cs="Arial"/>
          <w:b/>
          <w:sz w:val="20"/>
          <w:szCs w:val="20"/>
        </w:rPr>
        <w:t xml:space="preserve">1110104000 Secretaría de Desarrollo Social </w:t>
      </w:r>
      <w:r w:rsidRPr="008C2B55">
        <w:rPr>
          <w:rFonts w:ascii="Bookman Old Style" w:hAnsi="Bookman Old Style" w:cs="Arial"/>
          <w:sz w:val="20"/>
          <w:szCs w:val="20"/>
        </w:rPr>
        <w:t xml:space="preserve">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en la suma de PESOS DIECIOCHO MIL DOSCIENTOS ($ 18.200,00) y la partida </w:t>
      </w:r>
      <w:r w:rsidRPr="008C2B55">
        <w:rPr>
          <w:rFonts w:ascii="Bookman Old Style" w:hAnsi="Bookman Old Style" w:cs="Arial"/>
          <w:b/>
          <w:sz w:val="20"/>
          <w:szCs w:val="20"/>
        </w:rPr>
        <w:t>Bienes de uso</w:t>
      </w:r>
      <w:r w:rsidRPr="008C2B55">
        <w:rPr>
          <w:rFonts w:ascii="Bookman Old Style" w:hAnsi="Bookman Old Style" w:cs="Arial"/>
          <w:sz w:val="20"/>
          <w:szCs w:val="20"/>
        </w:rPr>
        <w:t xml:space="preserve"> en la suma de PESOS QUINIENTOS TREINTA Y SEIS MIL ($ 536.000,00).</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bCs/>
          <w:sz w:val="20"/>
          <w:szCs w:val="20"/>
        </w:rPr>
        <w:t xml:space="preserve">ARTÍCULO 7º.- </w:t>
      </w:r>
      <w:r w:rsidRPr="008C2B55">
        <w:rPr>
          <w:rFonts w:ascii="Bookman Old Style" w:hAnsi="Bookman Old Style" w:cs="Arial"/>
          <w:b/>
          <w:sz w:val="20"/>
          <w:szCs w:val="20"/>
        </w:rPr>
        <w:t xml:space="preserve">MODIFÍCASE </w:t>
      </w:r>
      <w:r w:rsidRPr="008C2B55">
        <w:rPr>
          <w:rFonts w:ascii="Bookman Old Style" w:hAnsi="Bookman Old Style" w:cs="Arial"/>
          <w:sz w:val="20"/>
          <w:szCs w:val="20"/>
        </w:rPr>
        <w:t xml:space="preserve">el Cálculo de Recursos vigente, fijado por Ordenanza Nº 12.181/2017 y sus modificatorias, incrementando el rubro </w:t>
      </w:r>
      <w:r w:rsidRPr="008C2B55">
        <w:rPr>
          <w:rFonts w:ascii="Bookman Old Style" w:hAnsi="Bookman Old Style" w:cs="Arial"/>
          <w:b/>
          <w:sz w:val="20"/>
          <w:szCs w:val="20"/>
        </w:rPr>
        <w:t>2230000 Transferencias de capital</w:t>
      </w:r>
      <w:r w:rsidRPr="008C2B55">
        <w:rPr>
          <w:rFonts w:ascii="Bookman Old Style" w:hAnsi="Bookman Old Style" w:cs="Arial"/>
          <w:sz w:val="20"/>
          <w:szCs w:val="20"/>
        </w:rPr>
        <w:t xml:space="preserve"> – </w:t>
      </w:r>
      <w:r w:rsidRPr="008C2B55">
        <w:rPr>
          <w:rFonts w:ascii="Bookman Old Style" w:hAnsi="Bookman Old Style" w:cs="Arial"/>
          <w:b/>
          <w:sz w:val="20"/>
          <w:szCs w:val="20"/>
        </w:rPr>
        <w:t xml:space="preserve">22.3.01.01 Fondos Fideicomiso </w:t>
      </w:r>
      <w:proofErr w:type="spellStart"/>
      <w:r w:rsidRPr="008C2B55">
        <w:rPr>
          <w:rFonts w:ascii="Bookman Old Style" w:hAnsi="Bookman Old Style" w:cs="Arial"/>
          <w:b/>
          <w:sz w:val="20"/>
          <w:szCs w:val="20"/>
        </w:rPr>
        <w:t>Pro.Cre.Ar</w:t>
      </w:r>
      <w:proofErr w:type="spellEnd"/>
      <w:r w:rsidRPr="008C2B55">
        <w:rPr>
          <w:rFonts w:ascii="Bookman Old Style" w:hAnsi="Bookman Old Style" w:cs="Arial"/>
          <w:b/>
          <w:sz w:val="20"/>
          <w:szCs w:val="20"/>
        </w:rPr>
        <w:t xml:space="preserve">. </w:t>
      </w:r>
      <w:r w:rsidRPr="008C2B55">
        <w:rPr>
          <w:rFonts w:ascii="Bookman Old Style" w:hAnsi="Bookman Old Style" w:cs="Arial"/>
          <w:sz w:val="20"/>
          <w:szCs w:val="20"/>
        </w:rPr>
        <w:t>en la suma de PESOS TRESCIENTOS OCHO MIL TRESCIENTOS ($ 308.300,00).</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lastRenderedPageBreak/>
        <w:t xml:space="preserve">ARTÍCULO 8º.- MODIFÍCASE </w:t>
      </w:r>
      <w:r w:rsidRPr="008C2B55">
        <w:rPr>
          <w:rFonts w:ascii="Bookman Old Style" w:hAnsi="Bookman Old Style" w:cs="Arial"/>
          <w:sz w:val="20"/>
          <w:szCs w:val="20"/>
        </w:rPr>
        <w:t xml:space="preserve">el Presupuesto de Gastos vigente, fijado por Ordenanza Nº 12.181/2017 y sus modificatorias, incrementando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de la Apertura Programática </w:t>
      </w:r>
      <w:r w:rsidRPr="008C2B55">
        <w:rPr>
          <w:rFonts w:ascii="Bookman Old Style" w:hAnsi="Bookman Old Style" w:cs="Arial"/>
          <w:b/>
          <w:sz w:val="20"/>
          <w:szCs w:val="20"/>
        </w:rPr>
        <w:t xml:space="preserve">52.00.00 Viviendas </w:t>
      </w:r>
      <w:r w:rsidRPr="008C2B55">
        <w:rPr>
          <w:rFonts w:ascii="Bookman Old Style" w:hAnsi="Bookman Old Style" w:cs="Arial"/>
          <w:sz w:val="20"/>
          <w:szCs w:val="20"/>
        </w:rPr>
        <w:t xml:space="preserve">de la Jurisdicción </w:t>
      </w:r>
      <w:r w:rsidRPr="008C2B55">
        <w:rPr>
          <w:rFonts w:ascii="Bookman Old Style" w:hAnsi="Bookman Old Style" w:cs="Arial"/>
          <w:b/>
          <w:sz w:val="20"/>
          <w:szCs w:val="20"/>
        </w:rPr>
        <w:t>Trabajos Públicos</w:t>
      </w:r>
      <w:r w:rsidRPr="008C2B55">
        <w:rPr>
          <w:rFonts w:ascii="Bookman Old Style" w:hAnsi="Bookman Old Style" w:cs="Arial"/>
          <w:sz w:val="20"/>
          <w:szCs w:val="20"/>
        </w:rPr>
        <w:t xml:space="preserve"> en la suma de PESOS TRESCIENTOS OCHO MIL TRESCIENTOS ($ 308.300,00).</w:t>
      </w:r>
    </w:p>
    <w:p w:rsidR="00E37ED5" w:rsidRPr="008C2B55" w:rsidRDefault="00E37ED5" w:rsidP="00E37ED5">
      <w:pPr>
        <w:jc w:val="both"/>
        <w:rPr>
          <w:rFonts w:ascii="Bookman Old Style" w:hAnsi="Bookman Old Style" w:cs="Arial"/>
          <w:b/>
          <w:sz w:val="20"/>
          <w:szCs w:val="20"/>
        </w:rPr>
      </w:pPr>
      <w:r w:rsidRPr="008C2B55">
        <w:rPr>
          <w:rFonts w:ascii="Bookman Old Style" w:hAnsi="Bookman Old Style" w:cs="Arial"/>
          <w:b/>
          <w:bCs/>
          <w:sz w:val="20"/>
          <w:szCs w:val="20"/>
        </w:rPr>
        <w:t xml:space="preserve">ARTÍCULO 9º.- </w:t>
      </w:r>
      <w:r w:rsidRPr="008C2B55">
        <w:rPr>
          <w:rFonts w:ascii="Bookman Old Style" w:hAnsi="Bookman Old Style" w:cs="Arial"/>
          <w:b/>
          <w:sz w:val="20"/>
          <w:szCs w:val="20"/>
        </w:rPr>
        <w:t xml:space="preserve">MODIFÍCASE </w:t>
      </w:r>
      <w:r w:rsidRPr="008C2B55">
        <w:rPr>
          <w:rFonts w:ascii="Bookman Old Style" w:hAnsi="Bookman Old Style" w:cs="Arial"/>
          <w:sz w:val="20"/>
          <w:szCs w:val="20"/>
        </w:rPr>
        <w:t xml:space="preserve">el Cálculo de Recursos vigente, fijado por Ordenanza Nº 12.181/2017 y sus modificatorias, incrementando el rubro </w:t>
      </w:r>
      <w:r w:rsidRPr="008C2B55">
        <w:rPr>
          <w:rFonts w:ascii="Bookman Old Style" w:hAnsi="Bookman Old Style" w:cs="Arial"/>
          <w:b/>
          <w:sz w:val="20"/>
          <w:szCs w:val="20"/>
        </w:rPr>
        <w:t>1750100 Transferencias Corrientes – De gobiernos e instituciones provinciales y municipales – De gobiernos provinciales</w:t>
      </w:r>
      <w:r w:rsidRPr="008C2B55">
        <w:rPr>
          <w:rFonts w:ascii="Bookman Old Style" w:hAnsi="Bookman Old Style" w:cs="Arial"/>
          <w:sz w:val="20"/>
          <w:szCs w:val="20"/>
        </w:rPr>
        <w:t xml:space="preserve"> – </w:t>
      </w:r>
      <w:r w:rsidRPr="008C2B55">
        <w:rPr>
          <w:rFonts w:ascii="Bookman Old Style" w:hAnsi="Bookman Old Style" w:cs="Arial"/>
          <w:b/>
          <w:sz w:val="20"/>
          <w:szCs w:val="20"/>
        </w:rPr>
        <w:t>17.5.01.01 Racionamiento comedores</w:t>
      </w:r>
      <w:r w:rsidRPr="008C2B55">
        <w:rPr>
          <w:rFonts w:ascii="Bookman Old Style" w:hAnsi="Bookman Old Style" w:cs="Arial"/>
          <w:sz w:val="20"/>
          <w:szCs w:val="20"/>
        </w:rPr>
        <w:t xml:space="preserve"> en la suma de PESOS CIENTO VEINTIDOS MIL ($ 122.000,00).</w:t>
      </w:r>
    </w:p>
    <w:p w:rsidR="00E37ED5" w:rsidRPr="008C2B55" w:rsidRDefault="00E37ED5" w:rsidP="00E37ED5">
      <w:pPr>
        <w:jc w:val="both"/>
        <w:rPr>
          <w:rFonts w:ascii="Bookman Old Style" w:hAnsi="Bookman Old Style" w:cs="Arial"/>
          <w:b/>
          <w:sz w:val="20"/>
          <w:szCs w:val="20"/>
        </w:rPr>
      </w:pPr>
      <w:r w:rsidRPr="008C2B55">
        <w:rPr>
          <w:rFonts w:ascii="Bookman Old Style" w:hAnsi="Bookman Old Style" w:cs="Arial"/>
          <w:b/>
          <w:sz w:val="20"/>
          <w:szCs w:val="20"/>
        </w:rPr>
        <w:t xml:space="preserve">ARTÍCULO 10º.- MODIFÍCASE </w:t>
      </w:r>
      <w:r w:rsidRPr="008C2B55">
        <w:rPr>
          <w:rFonts w:ascii="Bookman Old Style" w:hAnsi="Bookman Old Style" w:cs="Arial"/>
          <w:sz w:val="20"/>
          <w:szCs w:val="20"/>
        </w:rPr>
        <w:t xml:space="preserve">el Presupuesto de Gastos vigente, fijado por Ordenanza Nº 12.181/2017 y sus modificatorias, incrementando dentro de la Apertura Programática </w:t>
      </w:r>
      <w:r w:rsidRPr="008C2B55">
        <w:rPr>
          <w:rFonts w:ascii="Bookman Old Style" w:hAnsi="Bookman Old Style" w:cs="Arial"/>
          <w:b/>
          <w:sz w:val="20"/>
          <w:szCs w:val="20"/>
        </w:rPr>
        <w:t xml:space="preserve">28.00.00 Dirección de Desarrollo Humano </w:t>
      </w:r>
      <w:r w:rsidRPr="008C2B55">
        <w:rPr>
          <w:rFonts w:ascii="Bookman Old Style" w:hAnsi="Bookman Old Style" w:cs="Arial"/>
          <w:sz w:val="20"/>
          <w:szCs w:val="20"/>
        </w:rPr>
        <w:t>de la Jurisdicción</w:t>
      </w:r>
      <w:r w:rsidRPr="008C2B55">
        <w:rPr>
          <w:rFonts w:ascii="Bookman Old Style" w:hAnsi="Bookman Old Style" w:cs="Arial"/>
          <w:b/>
          <w:sz w:val="20"/>
          <w:szCs w:val="20"/>
        </w:rPr>
        <w:t xml:space="preserve"> 1110104000 Secretaría de Desarrollo Social</w:t>
      </w:r>
      <w:r w:rsidRPr="008C2B55">
        <w:rPr>
          <w:rFonts w:ascii="Bookman Old Style" w:hAnsi="Bookman Old Style" w:cs="Arial"/>
          <w:sz w:val="20"/>
          <w:szCs w:val="20"/>
        </w:rPr>
        <w:t xml:space="preserve"> la partida </w:t>
      </w:r>
      <w:r w:rsidRPr="008C2B55">
        <w:rPr>
          <w:rFonts w:ascii="Bookman Old Style" w:hAnsi="Bookman Old Style" w:cs="Arial"/>
          <w:b/>
          <w:sz w:val="20"/>
          <w:szCs w:val="20"/>
        </w:rPr>
        <w:t xml:space="preserve">Transferencias </w:t>
      </w:r>
      <w:r w:rsidRPr="008C2B55">
        <w:rPr>
          <w:rFonts w:ascii="Bookman Old Style" w:hAnsi="Bookman Old Style" w:cs="Arial"/>
          <w:sz w:val="20"/>
          <w:szCs w:val="20"/>
        </w:rPr>
        <w:t>la suma de PESOS CIENTO VEINTIDOS MIL ($ 122.000,00).</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bCs/>
          <w:sz w:val="20"/>
          <w:szCs w:val="20"/>
        </w:rPr>
        <w:t xml:space="preserve">ARTÍCULO 11º.- </w:t>
      </w:r>
      <w:r w:rsidRPr="008C2B55">
        <w:rPr>
          <w:rFonts w:ascii="Bookman Old Style" w:hAnsi="Bookman Old Style" w:cs="Arial"/>
          <w:b/>
          <w:sz w:val="20"/>
          <w:szCs w:val="20"/>
        </w:rPr>
        <w:t xml:space="preserve">MODIFÍCASE </w:t>
      </w:r>
      <w:r w:rsidRPr="008C2B55">
        <w:rPr>
          <w:rFonts w:ascii="Bookman Old Style" w:hAnsi="Bookman Old Style" w:cs="Arial"/>
          <w:sz w:val="20"/>
          <w:szCs w:val="20"/>
        </w:rPr>
        <w:t xml:space="preserve">el Cálculo de Recursos vigente, fijado por Ordenanza Nº 12.181/2017 y sus modificatorias, incrementando el rubro </w:t>
      </w:r>
      <w:r w:rsidRPr="008C2B55">
        <w:rPr>
          <w:rFonts w:ascii="Bookman Old Style" w:hAnsi="Bookman Old Style" w:cs="Arial"/>
          <w:b/>
          <w:sz w:val="20"/>
          <w:szCs w:val="20"/>
        </w:rPr>
        <w:t>3500000 Disminución de Otros Activos Financieros</w:t>
      </w:r>
      <w:r w:rsidRPr="008C2B55">
        <w:rPr>
          <w:rFonts w:ascii="Bookman Old Style" w:hAnsi="Bookman Old Style" w:cs="Arial"/>
          <w:sz w:val="20"/>
          <w:szCs w:val="20"/>
        </w:rPr>
        <w:t xml:space="preserve"> – </w:t>
      </w:r>
      <w:r w:rsidRPr="008C2B55">
        <w:rPr>
          <w:rFonts w:ascii="Bookman Old Style" w:hAnsi="Bookman Old Style" w:cs="Arial"/>
          <w:b/>
          <w:sz w:val="20"/>
          <w:szCs w:val="20"/>
        </w:rPr>
        <w:t>35.1.00.00 De Disponibilidades</w:t>
      </w:r>
      <w:r w:rsidRPr="008C2B55">
        <w:rPr>
          <w:rFonts w:ascii="Bookman Old Style" w:hAnsi="Bookman Old Style" w:cs="Arial"/>
          <w:sz w:val="20"/>
          <w:szCs w:val="20"/>
        </w:rPr>
        <w:t xml:space="preserve"> en la suma de PESOS DOSCIENTOS DIECINUEVE MIL ($ 219.000,00), provenientes de rentas generales.</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 xml:space="preserve">ARTÍCULO 12º.- MODIFÍCASE </w:t>
      </w:r>
      <w:r w:rsidRPr="008C2B55">
        <w:rPr>
          <w:rFonts w:ascii="Bookman Old Style" w:hAnsi="Bookman Old Style" w:cs="Arial"/>
          <w:sz w:val="20"/>
          <w:szCs w:val="20"/>
        </w:rPr>
        <w:t xml:space="preserve">el Presupuesto de Gastos vigente, fijado por Ordenanza Nº 12.181/2017 y sus modificatorias, incrementando dentro de la Apertura Programática </w:t>
      </w:r>
      <w:r w:rsidRPr="008C2B55">
        <w:rPr>
          <w:rFonts w:ascii="Bookman Old Style" w:hAnsi="Bookman Old Style" w:cs="Arial"/>
          <w:b/>
          <w:sz w:val="20"/>
          <w:szCs w:val="20"/>
        </w:rPr>
        <w:t xml:space="preserve">53.00.00 Obras Especiales </w:t>
      </w:r>
      <w:r w:rsidRPr="008C2B55">
        <w:rPr>
          <w:rFonts w:ascii="Bookman Old Style" w:hAnsi="Bookman Old Style" w:cs="Arial"/>
          <w:sz w:val="20"/>
          <w:szCs w:val="20"/>
        </w:rPr>
        <w:t xml:space="preserve">de la Jurisdicción </w:t>
      </w:r>
      <w:r w:rsidRPr="008C2B55">
        <w:rPr>
          <w:rFonts w:ascii="Bookman Old Style" w:hAnsi="Bookman Old Style" w:cs="Arial"/>
          <w:b/>
          <w:sz w:val="20"/>
          <w:szCs w:val="20"/>
        </w:rPr>
        <w:t>1110108000 Trabajos Públicos</w:t>
      </w:r>
      <w:r w:rsidRPr="008C2B55">
        <w:rPr>
          <w:rFonts w:ascii="Bookman Old Style" w:hAnsi="Bookman Old Style" w:cs="Arial"/>
          <w:sz w:val="20"/>
          <w:szCs w:val="20"/>
        </w:rPr>
        <w:t xml:space="preserve">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en la suma de PESOS DOSCIENTOS DIECINUEVE MIL ($ 219.000,00).</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ARTÍCULO 13º.- TRANSFIÉRASE</w:t>
      </w:r>
      <w:r w:rsidRPr="008C2B55">
        <w:rPr>
          <w:rFonts w:ascii="Bookman Old Style" w:hAnsi="Bookman Old Style" w:cs="Arial"/>
          <w:sz w:val="20"/>
          <w:szCs w:val="20"/>
        </w:rPr>
        <w:t xml:space="preserve"> dentro de la Jurisdicción </w:t>
      </w:r>
      <w:r w:rsidRPr="008C2B55">
        <w:rPr>
          <w:rFonts w:ascii="Bookman Old Style" w:hAnsi="Bookman Old Style" w:cs="Arial"/>
          <w:b/>
          <w:sz w:val="20"/>
          <w:szCs w:val="20"/>
        </w:rPr>
        <w:t>1110101000 Presidencia Municipal</w:t>
      </w:r>
      <w:r w:rsidRPr="008C2B55">
        <w:rPr>
          <w:rFonts w:ascii="Bookman Old Style" w:hAnsi="Bookman Old Style" w:cs="Arial"/>
          <w:sz w:val="20"/>
          <w:szCs w:val="20"/>
        </w:rPr>
        <w:t xml:space="preserve"> y de la Apertura Programática </w:t>
      </w:r>
      <w:r w:rsidRPr="008C2B55">
        <w:rPr>
          <w:rFonts w:ascii="Bookman Old Style" w:hAnsi="Bookman Old Style" w:cs="Arial"/>
          <w:b/>
          <w:sz w:val="20"/>
          <w:szCs w:val="20"/>
        </w:rPr>
        <w:t>01.01.00 Conducción Ejecutiva</w:t>
      </w:r>
      <w:r w:rsidRPr="008C2B55">
        <w:rPr>
          <w:rFonts w:ascii="Bookman Old Style" w:hAnsi="Bookman Old Style" w:cs="Arial"/>
          <w:sz w:val="20"/>
          <w:szCs w:val="20"/>
        </w:rPr>
        <w:t xml:space="preserve"> la suma de PESOS CIENTO TREINTA Y OCHO MIL ($ 138.000,00) de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Transferencias</w:t>
      </w:r>
      <w:r w:rsidRPr="008C2B55">
        <w:rPr>
          <w:rFonts w:ascii="Bookman Old Style" w:hAnsi="Bookman Old Style" w:cs="Arial"/>
          <w:sz w:val="20"/>
          <w:szCs w:val="20"/>
        </w:rPr>
        <w:t>.</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ARTÍCULO 14º.- TRANSFIÉRASE</w:t>
      </w:r>
      <w:r w:rsidRPr="008C2B55">
        <w:rPr>
          <w:rFonts w:ascii="Bookman Old Style" w:hAnsi="Bookman Old Style" w:cs="Arial"/>
          <w:sz w:val="20"/>
          <w:szCs w:val="20"/>
        </w:rPr>
        <w:t xml:space="preserve"> dentro de la Jurisdicción </w:t>
      </w:r>
      <w:r w:rsidRPr="008C2B55">
        <w:rPr>
          <w:rFonts w:ascii="Bookman Old Style" w:hAnsi="Bookman Old Style" w:cs="Arial"/>
          <w:b/>
          <w:sz w:val="20"/>
          <w:szCs w:val="20"/>
        </w:rPr>
        <w:t>1110102000 Secretaría de Gobierno</w:t>
      </w:r>
      <w:r w:rsidRPr="008C2B55">
        <w:rPr>
          <w:rFonts w:ascii="Bookman Old Style" w:hAnsi="Bookman Old Style" w:cs="Arial"/>
          <w:sz w:val="20"/>
          <w:szCs w:val="20"/>
        </w:rPr>
        <w:t xml:space="preserve"> y de la Apertura Programática </w:t>
      </w:r>
      <w:r w:rsidRPr="008C2B55">
        <w:rPr>
          <w:rFonts w:ascii="Bookman Old Style" w:hAnsi="Bookman Old Style" w:cs="Arial"/>
          <w:b/>
          <w:sz w:val="20"/>
          <w:szCs w:val="20"/>
        </w:rPr>
        <w:t>01.01.00 Conducción Ejecutiva</w:t>
      </w:r>
      <w:r w:rsidRPr="008C2B55">
        <w:rPr>
          <w:rFonts w:ascii="Bookman Old Style" w:hAnsi="Bookman Old Style" w:cs="Arial"/>
          <w:sz w:val="20"/>
          <w:szCs w:val="20"/>
        </w:rPr>
        <w:t xml:space="preserve"> la suma de PESOS NOVENTA MIL ($ 90.000,00) de la partida </w:t>
      </w:r>
      <w:r w:rsidRPr="008C2B55">
        <w:rPr>
          <w:rFonts w:ascii="Bookman Old Style" w:hAnsi="Bookman Old Style" w:cs="Arial"/>
          <w:b/>
          <w:sz w:val="20"/>
          <w:szCs w:val="20"/>
        </w:rPr>
        <w:t>Transferencias</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dentro de la Apertura Programática </w:t>
      </w:r>
      <w:r w:rsidRPr="008C2B55">
        <w:rPr>
          <w:rFonts w:ascii="Bookman Old Style" w:hAnsi="Bookman Old Style" w:cs="Arial"/>
          <w:b/>
          <w:sz w:val="20"/>
          <w:szCs w:val="20"/>
        </w:rPr>
        <w:t>16.00.00 Dirección de Inspección General</w:t>
      </w:r>
      <w:r w:rsidRPr="008C2B55">
        <w:rPr>
          <w:rFonts w:ascii="Bookman Old Style" w:hAnsi="Bookman Old Style" w:cs="Arial"/>
          <w:sz w:val="20"/>
          <w:szCs w:val="20"/>
        </w:rPr>
        <w:t xml:space="preserve"> la suma de PESOS CUARENTA Y SEIS MIL TRESCIENTOS ($ 46.300,00) de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a la partida</w:t>
      </w:r>
      <w:r w:rsidRPr="008C2B55">
        <w:rPr>
          <w:rFonts w:ascii="Bookman Old Style" w:hAnsi="Bookman Old Style" w:cs="Arial"/>
          <w:b/>
          <w:sz w:val="20"/>
          <w:szCs w:val="20"/>
        </w:rPr>
        <w:t xml:space="preserve"> Servicios no personales</w:t>
      </w:r>
      <w:r w:rsidRPr="008C2B55">
        <w:rPr>
          <w:rFonts w:ascii="Bookman Old Style" w:hAnsi="Bookman Old Style" w:cs="Arial"/>
          <w:sz w:val="20"/>
          <w:szCs w:val="20"/>
        </w:rPr>
        <w:t xml:space="preserve">; dentro de la Apertura Programática </w:t>
      </w:r>
      <w:r w:rsidRPr="008C2B55">
        <w:rPr>
          <w:rFonts w:ascii="Bookman Old Style" w:hAnsi="Bookman Old Style" w:cs="Arial"/>
          <w:b/>
          <w:sz w:val="20"/>
          <w:szCs w:val="20"/>
        </w:rPr>
        <w:t>18.00.00 Dirección de Personal</w:t>
      </w:r>
      <w:r w:rsidRPr="008C2B55">
        <w:rPr>
          <w:rFonts w:ascii="Bookman Old Style" w:hAnsi="Bookman Old Style" w:cs="Arial"/>
          <w:sz w:val="20"/>
          <w:szCs w:val="20"/>
        </w:rPr>
        <w:t xml:space="preserve"> la suma de PESOS OCHO MIL ($ 8.000,00) de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a la partida</w:t>
      </w:r>
      <w:r w:rsidRPr="008C2B55">
        <w:rPr>
          <w:rFonts w:ascii="Bookman Old Style" w:hAnsi="Bookman Old Style" w:cs="Arial"/>
          <w:b/>
          <w:sz w:val="20"/>
          <w:szCs w:val="20"/>
        </w:rPr>
        <w:t xml:space="preserve"> Bienes de consumo</w:t>
      </w:r>
      <w:r w:rsidRPr="008C2B55">
        <w:rPr>
          <w:rFonts w:ascii="Bookman Old Style" w:hAnsi="Bookman Old Style" w:cs="Arial"/>
          <w:sz w:val="20"/>
          <w:szCs w:val="20"/>
        </w:rPr>
        <w:t xml:space="preserve">; dentro de la Apertura Programática </w:t>
      </w:r>
      <w:r w:rsidRPr="008C2B55">
        <w:rPr>
          <w:rFonts w:ascii="Bookman Old Style" w:hAnsi="Bookman Old Style" w:cs="Arial"/>
          <w:b/>
          <w:sz w:val="20"/>
          <w:szCs w:val="20"/>
        </w:rPr>
        <w:t xml:space="preserve">19.00.00 Dirección de Comunicación Institucional </w:t>
      </w:r>
      <w:r w:rsidRPr="008C2B55">
        <w:rPr>
          <w:rFonts w:ascii="Bookman Old Style" w:hAnsi="Bookman Old Style" w:cs="Arial"/>
          <w:sz w:val="20"/>
          <w:szCs w:val="20"/>
        </w:rPr>
        <w:t xml:space="preserve">la suma de PESOS SIETE MIL ($ 7.000,00) de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 xml:space="preserve">a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de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de la Apertura Programática </w:t>
      </w:r>
      <w:r w:rsidRPr="008C2B55">
        <w:rPr>
          <w:rFonts w:ascii="Bookman Old Style" w:hAnsi="Bookman Old Style" w:cs="Arial"/>
          <w:b/>
          <w:sz w:val="20"/>
          <w:szCs w:val="20"/>
        </w:rPr>
        <w:t xml:space="preserve">20.00.00 Dirección de Asuntos Legales </w:t>
      </w:r>
      <w:r w:rsidRPr="008C2B55">
        <w:rPr>
          <w:rFonts w:ascii="Bookman Old Style" w:hAnsi="Bookman Old Style" w:cs="Arial"/>
          <w:sz w:val="20"/>
          <w:szCs w:val="20"/>
        </w:rPr>
        <w:t xml:space="preserve">la suma de PESOS OCHOCIENTOS VEINTISEIS MIL ($ 826.000,00), a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de la Apertura Programática</w:t>
      </w:r>
      <w:r w:rsidRPr="008C2B55">
        <w:rPr>
          <w:rFonts w:ascii="Bookman Old Style" w:hAnsi="Bookman Old Style" w:cs="Arial"/>
          <w:b/>
          <w:sz w:val="20"/>
          <w:szCs w:val="20"/>
        </w:rPr>
        <w:t xml:space="preserve"> 01.00.00 Conducción Ejecutiva Gobierno</w:t>
      </w:r>
      <w:r w:rsidRPr="008C2B55">
        <w:rPr>
          <w:rFonts w:ascii="Bookman Old Style" w:hAnsi="Bookman Old Style" w:cs="Arial"/>
          <w:sz w:val="20"/>
          <w:szCs w:val="20"/>
        </w:rPr>
        <w:t xml:space="preserve"> la suma de PESOS DOS MIL SEISCIENTOS ($ 2.600,00), a la partida </w:t>
      </w:r>
      <w:r w:rsidRPr="008C2B55">
        <w:rPr>
          <w:rFonts w:ascii="Bookman Old Style" w:hAnsi="Bookman Old Style" w:cs="Arial"/>
          <w:b/>
          <w:sz w:val="20"/>
          <w:szCs w:val="20"/>
        </w:rPr>
        <w:t xml:space="preserve">Servicios no </w:t>
      </w:r>
      <w:r w:rsidRPr="008C2B55">
        <w:rPr>
          <w:rFonts w:ascii="Bookman Old Style" w:hAnsi="Bookman Old Style" w:cs="Arial"/>
          <w:b/>
          <w:sz w:val="20"/>
          <w:szCs w:val="20"/>
        </w:rPr>
        <w:lastRenderedPageBreak/>
        <w:t>personale</w:t>
      </w:r>
      <w:r w:rsidRPr="008C2B55">
        <w:rPr>
          <w:rFonts w:ascii="Bookman Old Style" w:hAnsi="Bookman Old Style" w:cs="Arial"/>
          <w:sz w:val="20"/>
          <w:szCs w:val="20"/>
        </w:rPr>
        <w:t xml:space="preserve">s de la Apertura Programática </w:t>
      </w:r>
      <w:r w:rsidRPr="008C2B55">
        <w:rPr>
          <w:rFonts w:ascii="Bookman Old Style" w:hAnsi="Bookman Old Style" w:cs="Arial"/>
          <w:b/>
          <w:sz w:val="20"/>
          <w:szCs w:val="20"/>
        </w:rPr>
        <w:t>16.00.00 Dirección de Inspección General</w:t>
      </w:r>
      <w:r w:rsidRPr="008C2B55">
        <w:rPr>
          <w:rFonts w:ascii="Bookman Old Style" w:hAnsi="Bookman Old Style" w:cs="Arial"/>
          <w:sz w:val="20"/>
          <w:szCs w:val="20"/>
        </w:rPr>
        <w:t xml:space="preserve"> la suma de PESOS UN MIL NOVECIENTOS ($ 1.900,00), a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de la Apertura programática </w:t>
      </w:r>
      <w:r w:rsidRPr="008C2B55">
        <w:rPr>
          <w:rFonts w:ascii="Bookman Old Style" w:hAnsi="Bookman Old Style" w:cs="Arial"/>
          <w:b/>
          <w:sz w:val="20"/>
          <w:szCs w:val="20"/>
        </w:rPr>
        <w:t>17.00.00 Dirección de Tránsito</w:t>
      </w:r>
      <w:r w:rsidRPr="008C2B55">
        <w:rPr>
          <w:rFonts w:ascii="Bookman Old Style" w:hAnsi="Bookman Old Style" w:cs="Arial"/>
          <w:sz w:val="20"/>
          <w:szCs w:val="20"/>
        </w:rPr>
        <w:t xml:space="preserve"> la suma de PESOS SEISCIENTOS TREINTA Y SEIS MIL QUINIENTOS ($ 636.500,00), dentro de la Apertura programática </w:t>
      </w:r>
      <w:r w:rsidRPr="008C2B55">
        <w:rPr>
          <w:rFonts w:ascii="Bookman Old Style" w:hAnsi="Bookman Old Style" w:cs="Arial"/>
          <w:b/>
          <w:sz w:val="20"/>
          <w:szCs w:val="20"/>
        </w:rPr>
        <w:t>18.00.00 Dirección de Personal</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la suma de PESOS UN MIL CUATROCIENTOS ($ 1.400,00) y a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VEINTISEIS MIL NOVECIENTOS ($ 26.900,00), dentro de la Apertura programática </w:t>
      </w:r>
      <w:r w:rsidRPr="008C2B55">
        <w:rPr>
          <w:rFonts w:ascii="Bookman Old Style" w:hAnsi="Bookman Old Style" w:cs="Arial"/>
          <w:b/>
          <w:sz w:val="20"/>
          <w:szCs w:val="20"/>
        </w:rPr>
        <w:t>19.00.00 Dirección de Comunicación Institucional</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la suma de PESOS UN MIL SETECIENTOS ($ 1.700,00) y a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CIENTO CINCUENTA Y CINCO MIL ($ 155.000,00) y a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de la Apertura Programática</w:t>
      </w:r>
      <w:r w:rsidRPr="008C2B55">
        <w:rPr>
          <w:rFonts w:ascii="Bookman Old Style" w:hAnsi="Bookman Old Style" w:cs="Arial"/>
          <w:b/>
          <w:sz w:val="20"/>
          <w:szCs w:val="20"/>
        </w:rPr>
        <w:t xml:space="preserve"> 01.00.00 Conducción Ejecutiva Gobierno</w:t>
      </w:r>
      <w:r w:rsidRPr="008C2B55">
        <w:rPr>
          <w:rFonts w:ascii="Bookman Old Style" w:hAnsi="Bookman Old Style" w:cs="Arial"/>
          <w:sz w:val="20"/>
          <w:szCs w:val="20"/>
        </w:rPr>
        <w:t xml:space="preserve"> la suma de PESOS DOS MIL SEISCIENTOS ($ 2.600,00); en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de la Apertura Programática </w:t>
      </w:r>
      <w:r w:rsidRPr="008C2B55">
        <w:rPr>
          <w:rFonts w:ascii="Bookman Old Style" w:hAnsi="Bookman Old Style" w:cs="Arial"/>
          <w:b/>
          <w:sz w:val="20"/>
          <w:szCs w:val="20"/>
        </w:rPr>
        <w:t>22.00.00 Dirección de Informática y Nuevas Tecnologías</w:t>
      </w:r>
      <w:r w:rsidRPr="008C2B55">
        <w:rPr>
          <w:rFonts w:ascii="Bookman Old Style" w:hAnsi="Bookman Old Style" w:cs="Arial"/>
          <w:sz w:val="20"/>
          <w:szCs w:val="20"/>
        </w:rPr>
        <w:t xml:space="preserve"> la suma de PESOS VEINTIDOS MIL ($ 22.000,00), a la Apertura Programática</w:t>
      </w:r>
      <w:r w:rsidRPr="008C2B55">
        <w:rPr>
          <w:rFonts w:ascii="Bookman Old Style" w:hAnsi="Bookman Old Style" w:cs="Arial"/>
          <w:b/>
          <w:sz w:val="20"/>
          <w:szCs w:val="20"/>
        </w:rPr>
        <w:t xml:space="preserve"> 01.00.00 Conducción Ejecutiva Gobierno</w:t>
      </w:r>
      <w:r w:rsidRPr="008C2B55">
        <w:rPr>
          <w:rFonts w:ascii="Bookman Old Style" w:hAnsi="Bookman Old Style" w:cs="Arial"/>
          <w:sz w:val="20"/>
          <w:szCs w:val="20"/>
        </w:rPr>
        <w:t>.</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ARTÍCULO 15º.- TRANSFIÉRASE</w:t>
      </w:r>
      <w:r w:rsidRPr="008C2B55">
        <w:rPr>
          <w:rFonts w:ascii="Bookman Old Style" w:hAnsi="Bookman Old Style" w:cs="Arial"/>
          <w:sz w:val="20"/>
          <w:szCs w:val="20"/>
        </w:rPr>
        <w:t xml:space="preserve"> dentro de la Jurisdicción </w:t>
      </w:r>
      <w:r w:rsidRPr="008C2B55">
        <w:rPr>
          <w:rFonts w:ascii="Bookman Old Style" w:hAnsi="Bookman Old Style" w:cs="Arial"/>
          <w:b/>
          <w:sz w:val="20"/>
          <w:szCs w:val="20"/>
        </w:rPr>
        <w:t xml:space="preserve">1110104000 Secretaría de Desarrollo Social </w:t>
      </w:r>
      <w:r w:rsidRPr="008C2B55">
        <w:rPr>
          <w:rFonts w:ascii="Bookman Old Style" w:hAnsi="Bookman Old Style" w:cs="Arial"/>
          <w:sz w:val="20"/>
          <w:szCs w:val="20"/>
        </w:rPr>
        <w:t>y de la Apertura Programática</w:t>
      </w:r>
      <w:r w:rsidRPr="008C2B55">
        <w:rPr>
          <w:rFonts w:ascii="Bookman Old Style" w:hAnsi="Bookman Old Style" w:cs="Arial"/>
          <w:b/>
          <w:sz w:val="20"/>
          <w:szCs w:val="20"/>
        </w:rPr>
        <w:t xml:space="preserve"> 01.00.00 Conducción Ejecutiva Desarrollo Social</w:t>
      </w:r>
      <w:r w:rsidRPr="008C2B55">
        <w:rPr>
          <w:rFonts w:ascii="Bookman Old Style" w:hAnsi="Bookman Old Style" w:cs="Arial"/>
          <w:sz w:val="20"/>
          <w:szCs w:val="20"/>
        </w:rPr>
        <w:t xml:space="preserve"> de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a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la suma de PESOS DOSCIENTOS NOVENTA Y TRES MIL ($ 293.000,00); dentro de la Apertura Programática </w:t>
      </w:r>
      <w:r w:rsidRPr="008C2B55">
        <w:rPr>
          <w:rFonts w:ascii="Bookman Old Style" w:hAnsi="Bookman Old Style" w:cs="Arial"/>
          <w:b/>
          <w:sz w:val="20"/>
          <w:szCs w:val="20"/>
        </w:rPr>
        <w:t>27.00.00 Equipo de Salud Comunitaria</w:t>
      </w:r>
      <w:r w:rsidRPr="008C2B55">
        <w:rPr>
          <w:rFonts w:ascii="Bookman Old Style" w:hAnsi="Bookman Old Style" w:cs="Arial"/>
          <w:sz w:val="20"/>
          <w:szCs w:val="20"/>
        </w:rPr>
        <w:t xml:space="preserve"> la suma de PESOS UN MILLÓN CIENTO SESENTA Y UN MIL SEISCIENTOS ($ 1.161.600,00) de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a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dentro de la Apertura Programática </w:t>
      </w:r>
      <w:r w:rsidRPr="008C2B55">
        <w:rPr>
          <w:rFonts w:ascii="Bookman Old Style" w:hAnsi="Bookman Old Style" w:cs="Arial"/>
          <w:b/>
          <w:sz w:val="20"/>
          <w:szCs w:val="20"/>
        </w:rPr>
        <w:t xml:space="preserve">28.00.00 Dirección de Desarrollo Humano </w:t>
      </w:r>
      <w:r w:rsidRPr="008C2B55">
        <w:rPr>
          <w:rFonts w:ascii="Bookman Old Style" w:hAnsi="Bookman Old Style" w:cs="Arial"/>
          <w:sz w:val="20"/>
          <w:szCs w:val="20"/>
        </w:rPr>
        <w:t xml:space="preserve">la suma de PESOS CIENTO CUARENTA Y DOS MIL CIEN ($ 142.100,00) de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a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y la suma de PESOS DIEZ ($ 10,00) de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 xml:space="preserve">Transferencias; </w:t>
      </w:r>
      <w:r w:rsidRPr="008C2B55">
        <w:rPr>
          <w:rFonts w:ascii="Bookman Old Style" w:hAnsi="Bookman Old Style" w:cs="Arial"/>
          <w:sz w:val="20"/>
          <w:szCs w:val="20"/>
        </w:rPr>
        <w:t xml:space="preserve">dentro de la Apertura Programática </w:t>
      </w:r>
      <w:r w:rsidRPr="008C2B55">
        <w:rPr>
          <w:rFonts w:ascii="Bookman Old Style" w:hAnsi="Bookman Old Style" w:cs="Arial"/>
          <w:b/>
          <w:sz w:val="20"/>
          <w:szCs w:val="20"/>
        </w:rPr>
        <w:t>31.00.00 Dirección de Deportes</w:t>
      </w:r>
      <w:r w:rsidRPr="008C2B55">
        <w:rPr>
          <w:rFonts w:ascii="Bookman Old Style" w:hAnsi="Bookman Old Style" w:cs="Arial"/>
          <w:sz w:val="20"/>
          <w:szCs w:val="20"/>
        </w:rPr>
        <w:t xml:space="preserve"> la suma de PESOS CIENTO CINCUENTA Y NUEVE MIL ($ 159.000,00) de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a la partida</w:t>
      </w:r>
      <w:r w:rsidRPr="008C2B55">
        <w:rPr>
          <w:rFonts w:ascii="Bookman Old Style" w:hAnsi="Bookman Old Style" w:cs="Arial"/>
          <w:b/>
          <w:sz w:val="20"/>
          <w:szCs w:val="20"/>
        </w:rPr>
        <w:t xml:space="preserve"> Bienes de consumo</w:t>
      </w:r>
      <w:r w:rsidRPr="008C2B55">
        <w:rPr>
          <w:rFonts w:ascii="Bookman Old Style" w:hAnsi="Bookman Old Style" w:cs="Arial"/>
          <w:sz w:val="20"/>
          <w:szCs w:val="20"/>
        </w:rPr>
        <w:t xml:space="preserve">; dentro de la Apertura Programática </w:t>
      </w:r>
      <w:r w:rsidRPr="008C2B55">
        <w:rPr>
          <w:rFonts w:ascii="Bookman Old Style" w:hAnsi="Bookman Old Style" w:cs="Arial"/>
          <w:b/>
          <w:sz w:val="20"/>
          <w:szCs w:val="20"/>
        </w:rPr>
        <w:t>32.00.00 Dirección de Producción y Desarrollo Económico</w:t>
      </w:r>
      <w:r w:rsidRPr="008C2B55">
        <w:rPr>
          <w:rFonts w:ascii="Bookman Old Style" w:hAnsi="Bookman Old Style" w:cs="Arial"/>
          <w:sz w:val="20"/>
          <w:szCs w:val="20"/>
        </w:rPr>
        <w:t xml:space="preserve"> la suma de PESOS UN MIL CUATROCIENTOS ($ 1.400,00) de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dentro de la Apertura Programática </w:t>
      </w:r>
      <w:r w:rsidRPr="008C2B55">
        <w:rPr>
          <w:rFonts w:ascii="Bookman Old Style" w:hAnsi="Bookman Old Style" w:cs="Arial"/>
          <w:b/>
          <w:sz w:val="20"/>
          <w:szCs w:val="20"/>
        </w:rPr>
        <w:t xml:space="preserve">33.00.00 Dirección de Medio Ambiente </w:t>
      </w:r>
      <w:r w:rsidRPr="008C2B55">
        <w:rPr>
          <w:rFonts w:ascii="Bookman Old Style" w:hAnsi="Bookman Old Style" w:cs="Arial"/>
          <w:sz w:val="20"/>
          <w:szCs w:val="20"/>
        </w:rPr>
        <w:t xml:space="preserve">la suma de PESOS CIENTO SETENTA Y DOS MIL NOVECIENTOS ($ 172.900,00) de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a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 xml:space="preserve">de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de la Apertura Programática </w:t>
      </w:r>
      <w:r w:rsidRPr="008C2B55">
        <w:rPr>
          <w:rFonts w:ascii="Bookman Old Style" w:hAnsi="Bookman Old Style" w:cs="Arial"/>
          <w:b/>
          <w:sz w:val="20"/>
          <w:szCs w:val="20"/>
        </w:rPr>
        <w:t xml:space="preserve">27.00.00 Equipo de Salud Comunitaria </w:t>
      </w:r>
      <w:r w:rsidRPr="008C2B55">
        <w:rPr>
          <w:rFonts w:ascii="Bookman Old Style" w:hAnsi="Bookman Old Style" w:cs="Arial"/>
          <w:sz w:val="20"/>
          <w:szCs w:val="20"/>
        </w:rPr>
        <w:t>la suma de PESOS CINCO MIL QUINIENTOS CUARENTA Y CUATRO ($ 5.544,00) a la partida</w:t>
      </w:r>
      <w:r w:rsidRPr="008C2B55">
        <w:rPr>
          <w:rFonts w:ascii="Bookman Old Style" w:hAnsi="Bookman Old Style" w:cs="Arial"/>
          <w:b/>
          <w:sz w:val="20"/>
          <w:szCs w:val="20"/>
        </w:rPr>
        <w:t xml:space="preserve"> Transferencias </w:t>
      </w:r>
      <w:r w:rsidRPr="008C2B55">
        <w:rPr>
          <w:rFonts w:ascii="Bookman Old Style" w:hAnsi="Bookman Old Style" w:cs="Arial"/>
          <w:sz w:val="20"/>
          <w:szCs w:val="20"/>
        </w:rPr>
        <w:t>de la Apertura Programática</w:t>
      </w:r>
      <w:r w:rsidRPr="008C2B55">
        <w:rPr>
          <w:rFonts w:ascii="Bookman Old Style" w:hAnsi="Bookman Old Style" w:cs="Arial"/>
          <w:b/>
          <w:sz w:val="20"/>
          <w:szCs w:val="20"/>
        </w:rPr>
        <w:t xml:space="preserve"> 28.00.00 Dirección de Desarrollo Humano.</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ARTÍCULO 16º.- TRANSFIÉRASE</w:t>
      </w:r>
      <w:r w:rsidRPr="008C2B55">
        <w:rPr>
          <w:rFonts w:ascii="Bookman Old Style" w:hAnsi="Bookman Old Style" w:cs="Arial"/>
          <w:sz w:val="20"/>
          <w:szCs w:val="20"/>
        </w:rPr>
        <w:t xml:space="preserve"> dentro de la Jurisdicción </w:t>
      </w:r>
      <w:r w:rsidRPr="008C2B55">
        <w:rPr>
          <w:rFonts w:ascii="Bookman Old Style" w:hAnsi="Bookman Old Style" w:cs="Arial"/>
          <w:b/>
          <w:sz w:val="20"/>
          <w:szCs w:val="20"/>
        </w:rPr>
        <w:t xml:space="preserve">1110108000 Trabajos Públicos </w:t>
      </w:r>
      <w:r w:rsidRPr="008C2B55">
        <w:rPr>
          <w:rFonts w:ascii="Bookman Old Style" w:hAnsi="Bookman Old Style" w:cs="Arial"/>
          <w:sz w:val="20"/>
          <w:szCs w:val="20"/>
        </w:rPr>
        <w:t>y de la Apertura Programática</w:t>
      </w:r>
      <w:r w:rsidRPr="008C2B55">
        <w:rPr>
          <w:rFonts w:ascii="Bookman Old Style" w:hAnsi="Bookman Old Style" w:cs="Arial"/>
          <w:b/>
          <w:sz w:val="20"/>
          <w:szCs w:val="20"/>
        </w:rPr>
        <w:t xml:space="preserve"> 50.00.00 Vialidad Urbana</w:t>
      </w:r>
      <w:r w:rsidRPr="008C2B55">
        <w:rPr>
          <w:rFonts w:ascii="Bookman Old Style" w:hAnsi="Bookman Old Style" w:cs="Arial"/>
          <w:sz w:val="20"/>
          <w:szCs w:val="20"/>
        </w:rPr>
        <w:t xml:space="preserve">, la suma de PESOS DOS MIL DOSCIENTOS ($ 2.200,00) de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a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y de la partida</w:t>
      </w:r>
      <w:r w:rsidRPr="008C2B55">
        <w:rPr>
          <w:rFonts w:ascii="Bookman Old Style" w:hAnsi="Bookman Old Style" w:cs="Arial"/>
          <w:b/>
          <w:sz w:val="20"/>
          <w:szCs w:val="20"/>
        </w:rPr>
        <w:t xml:space="preserve"> Bienes de Uso </w:t>
      </w:r>
      <w:r w:rsidRPr="008C2B55">
        <w:rPr>
          <w:rFonts w:ascii="Bookman Old Style" w:hAnsi="Bookman Old Style" w:cs="Arial"/>
          <w:sz w:val="20"/>
          <w:szCs w:val="20"/>
        </w:rPr>
        <w:t xml:space="preserve">a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la suma de PESOS UN MILLÓN NOVECIENTOS OCHENTA Y SIETE MIL CUATROCIENTOS ($ 1.987.400,00)</w:t>
      </w:r>
      <w:r w:rsidRPr="008C2B55">
        <w:rPr>
          <w:rFonts w:ascii="Bookman Old Style" w:hAnsi="Bookman Old Style" w:cs="Arial"/>
          <w:b/>
          <w:sz w:val="20"/>
          <w:szCs w:val="20"/>
        </w:rPr>
        <w:t>;</w:t>
      </w:r>
      <w:r w:rsidRPr="008C2B55">
        <w:rPr>
          <w:rFonts w:ascii="Bookman Old Style" w:hAnsi="Bookman Old Style" w:cs="Arial"/>
          <w:sz w:val="20"/>
          <w:szCs w:val="20"/>
        </w:rPr>
        <w:t xml:space="preserve">de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de la Apertura Programática </w:t>
      </w:r>
      <w:r w:rsidRPr="008C2B55">
        <w:rPr>
          <w:rFonts w:ascii="Bookman Old Style" w:hAnsi="Bookman Old Style" w:cs="Arial"/>
          <w:b/>
          <w:sz w:val="20"/>
          <w:szCs w:val="20"/>
        </w:rPr>
        <w:t>50.00.00 Vialidad Urbana</w:t>
      </w:r>
      <w:r w:rsidRPr="008C2B55">
        <w:rPr>
          <w:rFonts w:ascii="Bookman Old Style" w:hAnsi="Bookman Old Style" w:cs="Arial"/>
          <w:sz w:val="20"/>
          <w:szCs w:val="20"/>
        </w:rPr>
        <w:t xml:space="preserve"> la suma de PESOS UN MILLÓN CUATROCIENTOS SETENTA Y CUATRO MIL CIENTO TREINTA Y SEIS CON </w:t>
      </w:r>
      <w:r w:rsidRPr="008C2B55">
        <w:rPr>
          <w:rFonts w:ascii="Bookman Old Style" w:hAnsi="Bookman Old Style" w:cs="Arial"/>
          <w:sz w:val="20"/>
          <w:szCs w:val="20"/>
        </w:rPr>
        <w:lastRenderedPageBreak/>
        <w:t xml:space="preserve">VEINTICINCO CENTAVOS ($ 1.474.136,25) a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de la Apertura Programática</w:t>
      </w:r>
      <w:r w:rsidRPr="008C2B55">
        <w:rPr>
          <w:rFonts w:ascii="Bookman Old Style" w:hAnsi="Bookman Old Style" w:cs="Arial"/>
          <w:b/>
          <w:sz w:val="20"/>
          <w:szCs w:val="20"/>
        </w:rPr>
        <w:t xml:space="preserve"> 50.00.00 Vialidad Urbana</w:t>
      </w:r>
      <w:r w:rsidRPr="008C2B55">
        <w:rPr>
          <w:rFonts w:ascii="Bookman Old Style" w:hAnsi="Bookman Old Style" w:cs="Arial"/>
          <w:sz w:val="20"/>
          <w:szCs w:val="20"/>
        </w:rPr>
        <w:t xml:space="preserve"> la suma de PESOS UN MILLÓN UN MIL NOVECIENTOS TREINTA CON CUARENTA Y SEIS CENTAVOS ($ 1.001.930,46) y a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de la Apertura Programática </w:t>
      </w:r>
      <w:r w:rsidRPr="008C2B55">
        <w:rPr>
          <w:rFonts w:ascii="Bookman Old Style" w:hAnsi="Bookman Old Style" w:cs="Arial"/>
          <w:b/>
          <w:sz w:val="20"/>
          <w:szCs w:val="20"/>
        </w:rPr>
        <w:t>53.00.00 Obras Especiales</w:t>
      </w:r>
      <w:r w:rsidRPr="008C2B55">
        <w:rPr>
          <w:rFonts w:ascii="Bookman Old Style" w:hAnsi="Bookman Old Style" w:cs="Arial"/>
          <w:sz w:val="20"/>
          <w:szCs w:val="20"/>
        </w:rPr>
        <w:t xml:space="preserve"> la suma de PESOS CUATROCIENTOS SETENTA Y DOS MIL DOSCIENTOS CINCO CON SETENTA Y NUEVE CENTAVOS ($ 472.205,79);</w:t>
      </w:r>
      <w:r w:rsidRPr="008C2B55">
        <w:rPr>
          <w:rFonts w:ascii="Bookman Old Style" w:hAnsi="Bookman Old Style" w:cs="Arial"/>
          <w:b/>
          <w:sz w:val="20"/>
          <w:szCs w:val="20"/>
        </w:rPr>
        <w:t xml:space="preserve"> </w:t>
      </w:r>
      <w:r w:rsidRPr="008C2B55">
        <w:rPr>
          <w:rFonts w:ascii="Bookman Old Style" w:hAnsi="Bookman Old Style" w:cs="Arial"/>
          <w:sz w:val="20"/>
          <w:szCs w:val="20"/>
        </w:rPr>
        <w:t xml:space="preserve">de la Apertura Programática </w:t>
      </w:r>
      <w:r w:rsidRPr="008C2B55">
        <w:rPr>
          <w:rFonts w:ascii="Bookman Old Style" w:hAnsi="Bookman Old Style" w:cs="Arial"/>
          <w:b/>
          <w:sz w:val="20"/>
          <w:szCs w:val="20"/>
        </w:rPr>
        <w:t>51.00.00 Obras Hídricas y Saneamiento</w:t>
      </w:r>
      <w:r w:rsidRPr="008C2B55">
        <w:rPr>
          <w:rFonts w:ascii="Bookman Old Style" w:hAnsi="Bookman Old Style" w:cs="Arial"/>
          <w:sz w:val="20"/>
          <w:szCs w:val="20"/>
        </w:rPr>
        <w:t xml:space="preserve"> de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la suma de PESOS CIENTO NOVENTA Y SEIS MIL CUATROCIENTOS SETENTA Y OCHO CON VEINTIUN CENTAVOS ($ 196.478,21) y de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CUARENTA Y DOS MIL CIENTO DIECISEIS ($ 42.116,00), todo a la partida</w:t>
      </w:r>
      <w:r w:rsidRPr="008C2B55">
        <w:rPr>
          <w:rFonts w:ascii="Bookman Old Style" w:hAnsi="Bookman Old Style" w:cs="Arial"/>
          <w:b/>
          <w:sz w:val="20"/>
          <w:szCs w:val="20"/>
        </w:rPr>
        <w:t xml:space="preserve"> Servicios no personales</w:t>
      </w:r>
      <w:r w:rsidRPr="008C2B55">
        <w:rPr>
          <w:rFonts w:ascii="Bookman Old Style" w:hAnsi="Bookman Old Style" w:cs="Arial"/>
          <w:sz w:val="20"/>
          <w:szCs w:val="20"/>
        </w:rPr>
        <w:t xml:space="preserve"> de la Apertura Programática </w:t>
      </w:r>
      <w:r w:rsidRPr="008C2B55">
        <w:rPr>
          <w:rFonts w:ascii="Bookman Old Style" w:hAnsi="Bookman Old Style" w:cs="Arial"/>
          <w:b/>
          <w:sz w:val="20"/>
          <w:szCs w:val="20"/>
        </w:rPr>
        <w:t xml:space="preserve">53.00.00 Obras Especiales; </w:t>
      </w:r>
      <w:r w:rsidRPr="008C2B55">
        <w:rPr>
          <w:rFonts w:ascii="Bookman Old Style" w:hAnsi="Bookman Old Style" w:cs="Arial"/>
          <w:sz w:val="20"/>
          <w:szCs w:val="20"/>
        </w:rPr>
        <w:t xml:space="preserve">dentro de la Apertura Programática </w:t>
      </w:r>
      <w:r w:rsidRPr="008C2B55">
        <w:rPr>
          <w:rFonts w:ascii="Bookman Old Style" w:hAnsi="Bookman Old Style" w:cs="Arial"/>
          <w:b/>
          <w:sz w:val="20"/>
          <w:szCs w:val="20"/>
        </w:rPr>
        <w:t>53.00.00 Obras Especiales</w:t>
      </w:r>
      <w:r w:rsidRPr="008C2B55">
        <w:rPr>
          <w:rFonts w:ascii="Bookman Old Style" w:hAnsi="Bookman Old Style" w:cs="Arial"/>
          <w:sz w:val="20"/>
          <w:szCs w:val="20"/>
        </w:rPr>
        <w:t xml:space="preserve">, de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 xml:space="preserve">la suma de PESOS CIENTO CUARENTA Y CINCO MIL QUINIENTOS TREINTA Y CINCO CON DIECISIETE CENTAVOS ($ 145.535,17) y de la partida </w:t>
      </w:r>
      <w:r w:rsidRPr="008C2B55">
        <w:rPr>
          <w:rFonts w:ascii="Bookman Old Style" w:hAnsi="Bookman Old Style" w:cs="Arial"/>
          <w:b/>
          <w:sz w:val="20"/>
          <w:szCs w:val="20"/>
        </w:rPr>
        <w:t xml:space="preserve">Bienes de uso </w:t>
      </w:r>
      <w:r w:rsidRPr="008C2B55">
        <w:rPr>
          <w:rFonts w:ascii="Bookman Old Style" w:hAnsi="Bookman Old Style" w:cs="Arial"/>
          <w:sz w:val="20"/>
          <w:szCs w:val="20"/>
        </w:rPr>
        <w:t xml:space="preserve">la suma de PESOS TREINTA Y OCHO ($ 38,00), todo a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dentro de la Apertura Programática</w:t>
      </w:r>
      <w:r w:rsidRPr="008C2B55">
        <w:rPr>
          <w:rFonts w:ascii="Bookman Old Style" w:hAnsi="Bookman Old Style" w:cs="Arial"/>
          <w:b/>
          <w:sz w:val="20"/>
          <w:szCs w:val="20"/>
        </w:rPr>
        <w:t xml:space="preserve"> 51.00.00 Obras Hídricas y Saneamiento </w:t>
      </w:r>
      <w:r w:rsidRPr="008C2B55">
        <w:rPr>
          <w:rFonts w:ascii="Bookman Old Style" w:hAnsi="Bookman Old Style" w:cs="Arial"/>
          <w:sz w:val="20"/>
          <w:szCs w:val="20"/>
        </w:rPr>
        <w:t>la suma de PESOS CIENTO CINCUENTA MIL ($ 150.000,00) de la partida</w:t>
      </w:r>
      <w:r w:rsidRPr="008C2B55">
        <w:rPr>
          <w:rFonts w:ascii="Bookman Old Style" w:hAnsi="Bookman Old Style" w:cs="Arial"/>
          <w:b/>
          <w:sz w:val="20"/>
          <w:szCs w:val="20"/>
        </w:rPr>
        <w:t xml:space="preserve"> Bienes de consumo </w:t>
      </w:r>
      <w:r w:rsidRPr="008C2B55">
        <w:rPr>
          <w:rFonts w:ascii="Bookman Old Style" w:hAnsi="Bookman Old Style" w:cs="Arial"/>
          <w:sz w:val="20"/>
          <w:szCs w:val="20"/>
        </w:rPr>
        <w:t>a la partida</w:t>
      </w:r>
      <w:r w:rsidRPr="008C2B55">
        <w:rPr>
          <w:rFonts w:ascii="Bookman Old Style" w:hAnsi="Bookman Old Style" w:cs="Arial"/>
          <w:b/>
          <w:sz w:val="20"/>
          <w:szCs w:val="20"/>
        </w:rPr>
        <w:t xml:space="preserve"> Servicios no personales; </w:t>
      </w:r>
      <w:r w:rsidRPr="008C2B55">
        <w:rPr>
          <w:rFonts w:ascii="Bookman Old Style" w:hAnsi="Bookman Old Style" w:cs="Arial"/>
          <w:sz w:val="20"/>
          <w:szCs w:val="20"/>
        </w:rPr>
        <w:t>dentro de la Apertura Programática</w:t>
      </w:r>
      <w:r w:rsidRPr="008C2B55">
        <w:rPr>
          <w:rFonts w:ascii="Bookman Old Style" w:hAnsi="Bookman Old Style" w:cs="Arial"/>
          <w:b/>
          <w:sz w:val="20"/>
          <w:szCs w:val="20"/>
        </w:rPr>
        <w:t xml:space="preserve"> 53.00.00 Obras Especiales</w:t>
      </w:r>
      <w:r w:rsidRPr="008C2B55">
        <w:rPr>
          <w:rFonts w:ascii="Bookman Old Style" w:hAnsi="Bookman Old Style" w:cs="Arial"/>
          <w:sz w:val="20"/>
          <w:szCs w:val="20"/>
        </w:rPr>
        <w:t xml:space="preserve">, la suma de PESOS DOSCIENTOS VEINTIUN MIL CUATROCIENTOS ($ 221.400,00) de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 xml:space="preserve">a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la suma de PESOS CIENTO DIECINUEVE MIL NOVECIENTOS ($ 119.900,00) y a la partida </w:t>
      </w:r>
      <w:r w:rsidRPr="008C2B55">
        <w:rPr>
          <w:rFonts w:ascii="Bookman Old Style" w:hAnsi="Bookman Old Style" w:cs="Arial"/>
          <w:b/>
          <w:sz w:val="20"/>
          <w:szCs w:val="20"/>
        </w:rPr>
        <w:t>Bienes de uso</w:t>
      </w:r>
      <w:r w:rsidRPr="008C2B55">
        <w:rPr>
          <w:rFonts w:ascii="Bookman Old Style" w:hAnsi="Bookman Old Style" w:cs="Arial"/>
          <w:sz w:val="20"/>
          <w:szCs w:val="20"/>
        </w:rPr>
        <w:t xml:space="preserve"> la suma de PESOS CIENTO UN MIL QUINIENTOS ($ 101.500,00)</w:t>
      </w:r>
      <w:r w:rsidRPr="008C2B55">
        <w:rPr>
          <w:rFonts w:ascii="Bookman Old Style" w:hAnsi="Bookman Old Style" w:cs="Arial"/>
          <w:b/>
          <w:sz w:val="20"/>
          <w:szCs w:val="20"/>
        </w:rPr>
        <w:t xml:space="preserve">; </w:t>
      </w:r>
      <w:r w:rsidRPr="008C2B55">
        <w:rPr>
          <w:rFonts w:ascii="Bookman Old Style" w:hAnsi="Bookman Old Style" w:cs="Arial"/>
          <w:sz w:val="20"/>
          <w:szCs w:val="20"/>
        </w:rPr>
        <w:t>dentro de la Apertura Programática</w:t>
      </w:r>
      <w:r w:rsidRPr="008C2B55">
        <w:rPr>
          <w:rFonts w:ascii="Bookman Old Style" w:hAnsi="Bookman Old Style" w:cs="Arial"/>
          <w:b/>
          <w:sz w:val="20"/>
          <w:szCs w:val="20"/>
        </w:rPr>
        <w:t xml:space="preserve"> 54.00.00 Fondo Federal Solidario </w:t>
      </w:r>
      <w:r w:rsidRPr="008C2B55">
        <w:rPr>
          <w:rFonts w:ascii="Bookman Old Style" w:hAnsi="Bookman Old Style" w:cs="Arial"/>
          <w:sz w:val="20"/>
          <w:szCs w:val="20"/>
        </w:rPr>
        <w:t xml:space="preserve">la suma de PESOS CIENTO NOVENTA Y NUEVE MIL SEISCIENTOS ($ 199.600,00) de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a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dentro de la Apertura Programática</w:t>
      </w:r>
      <w:r w:rsidRPr="008C2B55">
        <w:rPr>
          <w:rFonts w:ascii="Bookman Old Style" w:hAnsi="Bookman Old Style" w:cs="Arial"/>
          <w:b/>
          <w:sz w:val="20"/>
          <w:szCs w:val="20"/>
        </w:rPr>
        <w:t xml:space="preserve"> 56.00.00 Proyecto Integral Hábitat Suburbio Norte </w:t>
      </w:r>
      <w:r w:rsidRPr="008C2B55">
        <w:rPr>
          <w:rFonts w:ascii="Bookman Old Style" w:hAnsi="Bookman Old Style" w:cs="Arial"/>
          <w:sz w:val="20"/>
          <w:szCs w:val="20"/>
        </w:rPr>
        <w:t xml:space="preserve">la suma de PESOS CIENTO NOVENTA Y SEIS MIL SETECIENTOS ($ 196.700,00) de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a la partida</w:t>
      </w:r>
      <w:r w:rsidRPr="008C2B55">
        <w:rPr>
          <w:rFonts w:ascii="Bookman Old Style" w:hAnsi="Bookman Old Style" w:cs="Arial"/>
          <w:b/>
          <w:sz w:val="20"/>
          <w:szCs w:val="20"/>
        </w:rPr>
        <w:t xml:space="preserve"> Bienes de consumo; </w:t>
      </w:r>
      <w:r w:rsidRPr="008C2B55">
        <w:rPr>
          <w:rFonts w:ascii="Bookman Old Style" w:hAnsi="Bookman Old Style" w:cs="Arial"/>
          <w:sz w:val="20"/>
          <w:szCs w:val="20"/>
        </w:rPr>
        <w:t xml:space="preserve">en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la suma de PESOS CIENTO OCHO MIL ($ 108.000,00) de la Apertura Programática </w:t>
      </w:r>
      <w:r w:rsidRPr="008C2B55">
        <w:rPr>
          <w:rFonts w:ascii="Bookman Old Style" w:hAnsi="Bookman Old Style" w:cs="Arial"/>
          <w:b/>
          <w:sz w:val="20"/>
          <w:szCs w:val="20"/>
        </w:rPr>
        <w:t xml:space="preserve">51.00.00 Obras Hídricas y Saneamiento </w:t>
      </w:r>
      <w:r w:rsidRPr="008C2B55">
        <w:rPr>
          <w:rFonts w:ascii="Bookman Old Style" w:hAnsi="Bookman Old Style" w:cs="Arial"/>
          <w:sz w:val="20"/>
          <w:szCs w:val="20"/>
        </w:rPr>
        <w:t>a la Apertura Programática</w:t>
      </w:r>
      <w:r w:rsidRPr="008C2B55">
        <w:rPr>
          <w:rFonts w:ascii="Bookman Old Style" w:hAnsi="Bookman Old Style" w:cs="Arial"/>
          <w:b/>
          <w:sz w:val="20"/>
          <w:szCs w:val="20"/>
        </w:rPr>
        <w:t xml:space="preserve"> 50.00.00 Vialidad Urbana</w:t>
      </w:r>
      <w:r w:rsidRPr="008C2B55">
        <w:rPr>
          <w:rFonts w:ascii="Bookman Old Style" w:hAnsi="Bookman Old Style" w:cs="Arial"/>
          <w:sz w:val="20"/>
          <w:szCs w:val="20"/>
        </w:rPr>
        <w:t xml:space="preserve">); en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la suma de PESOS CINCUENTA MIL ($ 50.000,00) de la Apertura Programática </w:t>
      </w:r>
      <w:r w:rsidRPr="008C2B55">
        <w:rPr>
          <w:rFonts w:ascii="Bookman Old Style" w:hAnsi="Bookman Old Style" w:cs="Arial"/>
          <w:b/>
          <w:sz w:val="20"/>
          <w:szCs w:val="20"/>
        </w:rPr>
        <w:t xml:space="preserve">50.00.00 Vialidad Urbana </w:t>
      </w:r>
      <w:r w:rsidRPr="008C2B55">
        <w:rPr>
          <w:rFonts w:ascii="Bookman Old Style" w:hAnsi="Bookman Old Style" w:cs="Arial"/>
          <w:sz w:val="20"/>
          <w:szCs w:val="20"/>
        </w:rPr>
        <w:t xml:space="preserve">a la Apertura Programática </w:t>
      </w:r>
      <w:r w:rsidRPr="008C2B55">
        <w:rPr>
          <w:rFonts w:ascii="Bookman Old Style" w:hAnsi="Bookman Old Style" w:cs="Arial"/>
          <w:b/>
          <w:sz w:val="20"/>
          <w:szCs w:val="20"/>
        </w:rPr>
        <w:t xml:space="preserve">51.00.00 Obras Hídricas y Saneamiento; </w:t>
      </w:r>
      <w:r w:rsidRPr="008C2B55">
        <w:rPr>
          <w:rFonts w:ascii="Bookman Old Style" w:hAnsi="Bookman Old Style" w:cs="Arial"/>
          <w:sz w:val="20"/>
          <w:szCs w:val="20"/>
        </w:rPr>
        <w:t xml:space="preserve">de la Apertura Programática </w:t>
      </w:r>
      <w:r w:rsidRPr="008C2B55">
        <w:rPr>
          <w:rFonts w:ascii="Bookman Old Style" w:hAnsi="Bookman Old Style" w:cs="Arial"/>
          <w:b/>
          <w:sz w:val="20"/>
          <w:szCs w:val="20"/>
        </w:rPr>
        <w:t>53.00.00 Obras Especiales</w:t>
      </w:r>
      <w:r w:rsidRPr="008C2B55">
        <w:rPr>
          <w:rFonts w:ascii="Bookman Old Style" w:hAnsi="Bookman Old Style" w:cs="Arial"/>
          <w:sz w:val="20"/>
          <w:szCs w:val="20"/>
        </w:rPr>
        <w:t xml:space="preserve"> de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la suma de PESOS SESENTA Y NUEVE MIL ($ 69.000,00) y de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SETENTA Y CINCO MIL ($ 75.000,00), todo a la partida</w:t>
      </w:r>
      <w:r w:rsidRPr="008C2B55">
        <w:rPr>
          <w:rFonts w:ascii="Bookman Old Style" w:hAnsi="Bookman Old Style" w:cs="Arial"/>
          <w:b/>
          <w:sz w:val="20"/>
          <w:szCs w:val="20"/>
        </w:rPr>
        <w:t xml:space="preserve"> Servicios no personales</w:t>
      </w:r>
      <w:r w:rsidRPr="008C2B55">
        <w:rPr>
          <w:rFonts w:ascii="Bookman Old Style" w:hAnsi="Bookman Old Style" w:cs="Arial"/>
          <w:sz w:val="20"/>
          <w:szCs w:val="20"/>
        </w:rPr>
        <w:t xml:space="preserve"> de la Apertura Programática </w:t>
      </w:r>
      <w:r w:rsidRPr="008C2B55">
        <w:rPr>
          <w:rFonts w:ascii="Bookman Old Style" w:hAnsi="Bookman Old Style" w:cs="Arial"/>
          <w:b/>
          <w:sz w:val="20"/>
          <w:szCs w:val="20"/>
        </w:rPr>
        <w:t xml:space="preserve">52.00.00 Viviendas; </w:t>
      </w:r>
      <w:r w:rsidRPr="008C2B55">
        <w:rPr>
          <w:rFonts w:ascii="Bookman Old Style" w:hAnsi="Bookman Old Style" w:cs="Arial"/>
          <w:sz w:val="20"/>
          <w:szCs w:val="20"/>
        </w:rPr>
        <w:t xml:space="preserve">en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la suma de PESOS CATORCE MIL ($ 14.000,00) de la Apertura Programática </w:t>
      </w:r>
      <w:r w:rsidRPr="008C2B55">
        <w:rPr>
          <w:rFonts w:ascii="Bookman Old Style" w:hAnsi="Bookman Old Style" w:cs="Arial"/>
          <w:b/>
          <w:sz w:val="20"/>
          <w:szCs w:val="20"/>
        </w:rPr>
        <w:t xml:space="preserve">54.00.00 Fondo Federal Solidario </w:t>
      </w:r>
      <w:r w:rsidRPr="008C2B55">
        <w:rPr>
          <w:rFonts w:ascii="Bookman Old Style" w:hAnsi="Bookman Old Style" w:cs="Arial"/>
          <w:sz w:val="20"/>
          <w:szCs w:val="20"/>
        </w:rPr>
        <w:t>a la Apertura Programática</w:t>
      </w:r>
      <w:r w:rsidRPr="008C2B55">
        <w:rPr>
          <w:rFonts w:ascii="Bookman Old Style" w:hAnsi="Bookman Old Style" w:cs="Arial"/>
          <w:b/>
          <w:sz w:val="20"/>
          <w:szCs w:val="20"/>
        </w:rPr>
        <w:t xml:space="preserve"> 33.00.00 Dirección de Medio Ambiente</w:t>
      </w:r>
      <w:r w:rsidRPr="008C2B55">
        <w:rPr>
          <w:rFonts w:ascii="Bookman Old Style" w:hAnsi="Bookman Old Style" w:cs="Arial"/>
          <w:sz w:val="20"/>
          <w:szCs w:val="20"/>
        </w:rPr>
        <w:t>.</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ARTÍCULO 17º.- TRANSFIÉRASE</w:t>
      </w:r>
      <w:r w:rsidRPr="008C2B55">
        <w:rPr>
          <w:rFonts w:ascii="Bookman Old Style" w:hAnsi="Bookman Old Style" w:cs="Arial"/>
          <w:sz w:val="20"/>
          <w:szCs w:val="20"/>
        </w:rPr>
        <w:t xml:space="preserve"> dentro de la Jurisdicción </w:t>
      </w:r>
      <w:r w:rsidRPr="008C2B55">
        <w:rPr>
          <w:rFonts w:ascii="Bookman Old Style" w:hAnsi="Bookman Old Style" w:cs="Arial"/>
          <w:b/>
          <w:sz w:val="20"/>
          <w:szCs w:val="20"/>
        </w:rPr>
        <w:t xml:space="preserve">1110114000 Secretaría de Obras y Servicios Públicos </w:t>
      </w:r>
      <w:r w:rsidRPr="008C2B55">
        <w:rPr>
          <w:rFonts w:ascii="Bookman Old Style" w:hAnsi="Bookman Old Style" w:cs="Arial"/>
          <w:sz w:val="20"/>
          <w:szCs w:val="20"/>
        </w:rPr>
        <w:t>y de la Apertura Programática</w:t>
      </w:r>
      <w:r w:rsidRPr="008C2B55">
        <w:rPr>
          <w:rFonts w:ascii="Bookman Old Style" w:hAnsi="Bookman Old Style" w:cs="Arial"/>
          <w:b/>
          <w:sz w:val="20"/>
          <w:szCs w:val="20"/>
        </w:rPr>
        <w:t xml:space="preserve"> 01.00.00 Conducción Ejecutiva Obras y Servicios Públicos</w:t>
      </w:r>
      <w:r w:rsidRPr="008C2B55">
        <w:rPr>
          <w:rFonts w:ascii="Bookman Old Style" w:hAnsi="Bookman Old Style" w:cs="Arial"/>
          <w:sz w:val="20"/>
          <w:szCs w:val="20"/>
        </w:rPr>
        <w:t xml:space="preserve"> la suma de PESOS UN MILLÓN CIENTO TRECE MIL QUINIENTOS ($ 1.113.500,00) de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en la Apertura Programática</w:t>
      </w:r>
      <w:r w:rsidRPr="008C2B55">
        <w:rPr>
          <w:rFonts w:ascii="Bookman Old Style" w:hAnsi="Bookman Old Style" w:cs="Arial"/>
          <w:b/>
          <w:sz w:val="20"/>
          <w:szCs w:val="20"/>
        </w:rPr>
        <w:t xml:space="preserve"> 35.00.00 Dirección de Espacios Públicos</w:t>
      </w:r>
      <w:r w:rsidRPr="008C2B55">
        <w:rPr>
          <w:rFonts w:ascii="Bookman Old Style" w:hAnsi="Bookman Old Style" w:cs="Arial"/>
          <w:sz w:val="20"/>
          <w:szCs w:val="20"/>
        </w:rPr>
        <w:t xml:space="preserve">, la suma de PESOS DIECIOCHO MIL ($ 18.000,00) de la partida </w:t>
      </w:r>
      <w:r w:rsidRPr="008C2B55">
        <w:rPr>
          <w:rFonts w:ascii="Bookman Old Style" w:hAnsi="Bookman Old Style" w:cs="Arial"/>
          <w:b/>
          <w:sz w:val="20"/>
          <w:szCs w:val="20"/>
        </w:rPr>
        <w:lastRenderedPageBreak/>
        <w:t>Servicios no personales</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en la Apertura Programática</w:t>
      </w:r>
      <w:r w:rsidRPr="008C2B55">
        <w:rPr>
          <w:rFonts w:ascii="Bookman Old Style" w:hAnsi="Bookman Old Style" w:cs="Arial"/>
          <w:b/>
          <w:sz w:val="20"/>
          <w:szCs w:val="20"/>
        </w:rPr>
        <w:t xml:space="preserve"> 36.00.00 Dirección de Obras Públicas</w:t>
      </w:r>
      <w:r w:rsidRPr="008C2B55">
        <w:rPr>
          <w:rFonts w:ascii="Bookman Old Style" w:hAnsi="Bookman Old Style" w:cs="Arial"/>
          <w:sz w:val="20"/>
          <w:szCs w:val="20"/>
        </w:rPr>
        <w:t xml:space="preserve">, la suma de PESOS CIENTO SETENTA Y SEIS MIL ($ 176.000,00) de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en la Apertura Programática</w:t>
      </w:r>
      <w:r w:rsidRPr="008C2B55">
        <w:rPr>
          <w:rFonts w:ascii="Bookman Old Style" w:hAnsi="Bookman Old Style" w:cs="Arial"/>
          <w:b/>
          <w:sz w:val="20"/>
          <w:szCs w:val="20"/>
        </w:rPr>
        <w:t xml:space="preserve"> 37.00.00 Dirección de Obras Sanitarias</w:t>
      </w:r>
      <w:r w:rsidRPr="008C2B55">
        <w:rPr>
          <w:rFonts w:ascii="Bookman Old Style" w:hAnsi="Bookman Old Style" w:cs="Arial"/>
          <w:sz w:val="20"/>
          <w:szCs w:val="20"/>
        </w:rPr>
        <w:t xml:space="preserve">, la suma de PESOS DOSCIENTOS DIEZ MIL ($ 210.000,00) de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 xml:space="preserve">a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en la Apertura Programática</w:t>
      </w:r>
      <w:r w:rsidRPr="008C2B55">
        <w:rPr>
          <w:rFonts w:ascii="Bookman Old Style" w:hAnsi="Bookman Old Style" w:cs="Arial"/>
          <w:b/>
          <w:sz w:val="20"/>
          <w:szCs w:val="20"/>
        </w:rPr>
        <w:t xml:space="preserve"> 41.00.00 Dirección de Higiene Urbana</w:t>
      </w:r>
      <w:r w:rsidRPr="008C2B55">
        <w:rPr>
          <w:rFonts w:ascii="Bookman Old Style" w:hAnsi="Bookman Old Style" w:cs="Arial"/>
          <w:sz w:val="20"/>
          <w:szCs w:val="20"/>
        </w:rPr>
        <w:t xml:space="preserve">, la suma de PESOS CINCO MIL ($ 5.000,00) de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 xml:space="preserve">en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la suma de PESOS CUATROCIENTOS TREINTA Y CINCO MIL ($ 435.000,00) de la Apertura Programática</w:t>
      </w:r>
      <w:r w:rsidRPr="008C2B55">
        <w:rPr>
          <w:rFonts w:ascii="Bookman Old Style" w:hAnsi="Bookman Old Style" w:cs="Arial"/>
          <w:b/>
          <w:sz w:val="20"/>
          <w:szCs w:val="20"/>
        </w:rPr>
        <w:t xml:space="preserve"> 01.00.00 Conducción Ejecutiva Obras y Servicios Públicos a </w:t>
      </w:r>
      <w:r w:rsidRPr="008C2B55">
        <w:rPr>
          <w:rFonts w:ascii="Bookman Old Style" w:hAnsi="Bookman Old Style" w:cs="Arial"/>
          <w:sz w:val="20"/>
          <w:szCs w:val="20"/>
        </w:rPr>
        <w:t xml:space="preserve">la Apertura Programática </w:t>
      </w:r>
      <w:r w:rsidRPr="008C2B55">
        <w:rPr>
          <w:rFonts w:ascii="Bookman Old Style" w:hAnsi="Bookman Old Style" w:cs="Arial"/>
          <w:b/>
          <w:sz w:val="20"/>
          <w:szCs w:val="20"/>
        </w:rPr>
        <w:t xml:space="preserve">41.00.00 Dirección de Higiene Urbana; </w:t>
      </w:r>
      <w:r w:rsidRPr="008C2B55">
        <w:rPr>
          <w:rFonts w:ascii="Bookman Old Style" w:hAnsi="Bookman Old Style" w:cs="Arial"/>
          <w:sz w:val="20"/>
          <w:szCs w:val="20"/>
        </w:rPr>
        <w:t xml:space="preserve">en la partida </w:t>
      </w:r>
      <w:r w:rsidRPr="008C2B55">
        <w:rPr>
          <w:rFonts w:ascii="Bookman Old Style" w:hAnsi="Bookman Old Style" w:cs="Arial"/>
          <w:b/>
          <w:sz w:val="20"/>
          <w:szCs w:val="20"/>
        </w:rPr>
        <w:t>Bienes de uso</w:t>
      </w:r>
      <w:r w:rsidRPr="008C2B55">
        <w:rPr>
          <w:rFonts w:ascii="Bookman Old Style" w:hAnsi="Bookman Old Style" w:cs="Arial"/>
          <w:sz w:val="20"/>
          <w:szCs w:val="20"/>
        </w:rPr>
        <w:t xml:space="preserve"> la suma de PESOS NOVENTA Y DOS MIL CIEN ($ 92.100,00) de la Apertura Programática</w:t>
      </w:r>
      <w:r w:rsidRPr="008C2B55">
        <w:rPr>
          <w:rFonts w:ascii="Bookman Old Style" w:hAnsi="Bookman Old Style" w:cs="Arial"/>
          <w:b/>
          <w:sz w:val="20"/>
          <w:szCs w:val="20"/>
        </w:rPr>
        <w:t xml:space="preserve"> 01.00.00 Conducción Ejecutiva Obras y Servicios Públicos a </w:t>
      </w:r>
      <w:r w:rsidRPr="008C2B55">
        <w:rPr>
          <w:rFonts w:ascii="Bookman Old Style" w:hAnsi="Bookman Old Style" w:cs="Arial"/>
          <w:sz w:val="20"/>
          <w:szCs w:val="20"/>
        </w:rPr>
        <w:t xml:space="preserve">la Apertura Programática </w:t>
      </w:r>
      <w:r w:rsidRPr="008C2B55">
        <w:rPr>
          <w:rFonts w:ascii="Bookman Old Style" w:hAnsi="Bookman Old Style" w:cs="Arial"/>
          <w:b/>
          <w:sz w:val="20"/>
          <w:szCs w:val="20"/>
        </w:rPr>
        <w:t xml:space="preserve">37.00.00 Dirección de Obras Sanitarias; </w:t>
      </w:r>
      <w:r w:rsidRPr="008C2B55">
        <w:rPr>
          <w:rFonts w:ascii="Bookman Old Style" w:hAnsi="Bookman Old Style" w:cs="Arial"/>
          <w:sz w:val="20"/>
          <w:szCs w:val="20"/>
        </w:rPr>
        <w:t xml:space="preserve">de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 xml:space="preserve">de la Apertura Programática </w:t>
      </w:r>
      <w:r w:rsidRPr="008C2B55">
        <w:rPr>
          <w:rFonts w:ascii="Bookman Old Style" w:hAnsi="Bookman Old Style" w:cs="Arial"/>
          <w:b/>
          <w:sz w:val="20"/>
          <w:szCs w:val="20"/>
        </w:rPr>
        <w:t xml:space="preserve">34.00.00 Dirección de Mantenimiento </w:t>
      </w:r>
      <w:r w:rsidRPr="008C2B55">
        <w:rPr>
          <w:rFonts w:ascii="Bookman Old Style" w:hAnsi="Bookman Old Style" w:cs="Arial"/>
          <w:sz w:val="20"/>
          <w:szCs w:val="20"/>
        </w:rPr>
        <w:t xml:space="preserve">a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de la Apertura Programática</w:t>
      </w:r>
      <w:r w:rsidRPr="008C2B55">
        <w:rPr>
          <w:rFonts w:ascii="Bookman Old Style" w:hAnsi="Bookman Old Style" w:cs="Arial"/>
          <w:b/>
          <w:sz w:val="20"/>
          <w:szCs w:val="20"/>
        </w:rPr>
        <w:t xml:space="preserve"> 40.00.00 Dirección de Mantenimiento Vial </w:t>
      </w:r>
      <w:r w:rsidRPr="008C2B55">
        <w:rPr>
          <w:rFonts w:ascii="Bookman Old Style" w:hAnsi="Bookman Old Style" w:cs="Arial"/>
          <w:sz w:val="20"/>
          <w:szCs w:val="20"/>
        </w:rPr>
        <w:t xml:space="preserve">la suma de PESOS TRESCIENTOS CINCUENTA Y UN MIL DOSCIENTOS ($ 351.200,00); de la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de la Apertura Programática </w:t>
      </w:r>
      <w:r w:rsidRPr="008C2B55">
        <w:rPr>
          <w:rFonts w:ascii="Bookman Old Style" w:hAnsi="Bookman Old Style" w:cs="Arial"/>
          <w:b/>
          <w:sz w:val="20"/>
          <w:szCs w:val="20"/>
        </w:rPr>
        <w:t>34.00.00 Dirección de Mantenimiento</w:t>
      </w:r>
      <w:r w:rsidRPr="008C2B55">
        <w:rPr>
          <w:rFonts w:ascii="Bookman Old Style" w:hAnsi="Bookman Old Style" w:cs="Arial"/>
          <w:sz w:val="20"/>
          <w:szCs w:val="20"/>
        </w:rPr>
        <w:t xml:space="preserve"> la suma de PESOS DOSCIENTOS NOVENTA Y CINCO MIL ($ 295.000,00) a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de la Apertura Programática </w:t>
      </w:r>
      <w:r w:rsidRPr="008C2B55">
        <w:rPr>
          <w:rFonts w:ascii="Bookman Old Style" w:hAnsi="Bookman Old Style" w:cs="Arial"/>
          <w:b/>
          <w:sz w:val="20"/>
          <w:szCs w:val="20"/>
        </w:rPr>
        <w:t>36.00.00 Dirección de Obras Públicas</w:t>
      </w:r>
      <w:r w:rsidRPr="008C2B55">
        <w:rPr>
          <w:rFonts w:ascii="Bookman Old Style" w:hAnsi="Bookman Old Style" w:cs="Arial"/>
          <w:sz w:val="20"/>
          <w:szCs w:val="20"/>
        </w:rPr>
        <w:t xml:space="preserve"> la suma de PESOS CIENTO QUINCE MIL ($ 115.000,00) y 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de la Apertura Programática </w:t>
      </w:r>
      <w:r w:rsidRPr="008C2B55">
        <w:rPr>
          <w:rFonts w:ascii="Bookman Old Style" w:hAnsi="Bookman Old Style" w:cs="Arial"/>
          <w:b/>
          <w:sz w:val="20"/>
          <w:szCs w:val="20"/>
        </w:rPr>
        <w:t>40.00.00 Dirección de Mantenimiento Vial</w:t>
      </w:r>
      <w:r w:rsidRPr="008C2B55">
        <w:rPr>
          <w:rFonts w:ascii="Bookman Old Style" w:hAnsi="Bookman Old Style" w:cs="Arial"/>
          <w:sz w:val="20"/>
          <w:szCs w:val="20"/>
        </w:rPr>
        <w:t xml:space="preserve"> la suma de PESOS CIENTO OCHENTA MIL ($ 180.000,00); de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 xml:space="preserve">de la Apertura Programática </w:t>
      </w:r>
      <w:r w:rsidRPr="008C2B55">
        <w:rPr>
          <w:rFonts w:ascii="Bookman Old Style" w:hAnsi="Bookman Old Style" w:cs="Arial"/>
          <w:b/>
          <w:sz w:val="20"/>
          <w:szCs w:val="20"/>
        </w:rPr>
        <w:t>34.00.00 Dirección de Mantenimiento</w:t>
      </w:r>
      <w:r w:rsidRPr="008C2B55">
        <w:rPr>
          <w:rFonts w:ascii="Bookman Old Style" w:hAnsi="Bookman Old Style" w:cs="Arial"/>
          <w:sz w:val="20"/>
          <w:szCs w:val="20"/>
        </w:rPr>
        <w:t xml:space="preserve"> la suma de PESOS CINCUENTA Y SEIS MIL DOSCIENTOS ($ 56.200,00) a la partida </w:t>
      </w:r>
      <w:r w:rsidRPr="008C2B55">
        <w:rPr>
          <w:rFonts w:ascii="Bookman Old Style" w:hAnsi="Bookman Old Style" w:cs="Arial"/>
          <w:b/>
          <w:sz w:val="20"/>
          <w:szCs w:val="20"/>
        </w:rPr>
        <w:t xml:space="preserve">Bienes de consumo </w:t>
      </w:r>
      <w:r w:rsidRPr="008C2B55">
        <w:rPr>
          <w:rFonts w:ascii="Bookman Old Style" w:hAnsi="Bookman Old Style" w:cs="Arial"/>
          <w:sz w:val="20"/>
          <w:szCs w:val="20"/>
        </w:rPr>
        <w:t xml:space="preserve">la suma de PESOS VEINTISEIS MIL DOSCIENTOS ($ 26.200,00) y a partida </w:t>
      </w:r>
      <w:r w:rsidRPr="008C2B55">
        <w:rPr>
          <w:rFonts w:ascii="Bookman Old Style" w:hAnsi="Bookman Old Style" w:cs="Arial"/>
          <w:b/>
          <w:sz w:val="20"/>
          <w:szCs w:val="20"/>
        </w:rPr>
        <w:t xml:space="preserve">Servicios no personales </w:t>
      </w:r>
      <w:r w:rsidRPr="008C2B55">
        <w:rPr>
          <w:rFonts w:ascii="Bookman Old Style" w:hAnsi="Bookman Old Style" w:cs="Arial"/>
          <w:sz w:val="20"/>
          <w:szCs w:val="20"/>
        </w:rPr>
        <w:t xml:space="preserve">la suma de PESOS TREINTA MIL ($ 30.000,00) todo dentro de la Apertura Programática </w:t>
      </w:r>
      <w:r w:rsidRPr="008C2B55">
        <w:rPr>
          <w:rFonts w:ascii="Bookman Old Style" w:hAnsi="Bookman Old Style" w:cs="Arial"/>
          <w:b/>
          <w:sz w:val="20"/>
          <w:szCs w:val="20"/>
        </w:rPr>
        <w:t xml:space="preserve">35.00.00 Dirección de Espacios Público </w:t>
      </w:r>
      <w:r w:rsidRPr="008C2B55">
        <w:rPr>
          <w:rFonts w:ascii="Bookman Old Style" w:hAnsi="Bookman Old Style" w:cs="Arial"/>
          <w:sz w:val="20"/>
          <w:szCs w:val="20"/>
        </w:rPr>
        <w:t>y en la partida</w:t>
      </w:r>
      <w:r w:rsidRPr="008C2B55">
        <w:rPr>
          <w:rFonts w:ascii="Bookman Old Style" w:hAnsi="Bookman Old Style" w:cs="Arial"/>
          <w:b/>
          <w:sz w:val="20"/>
          <w:szCs w:val="20"/>
        </w:rPr>
        <w:t xml:space="preserve"> Bienes de Uso </w:t>
      </w:r>
      <w:r w:rsidRPr="008C2B55">
        <w:rPr>
          <w:rFonts w:ascii="Bookman Old Style" w:hAnsi="Bookman Old Style" w:cs="Arial"/>
          <w:sz w:val="20"/>
          <w:szCs w:val="20"/>
        </w:rPr>
        <w:t>la suma de PESOS CIENTO VEINTIDOS MIL QUINIENTOS ($ 122.500,00) de la Apertura Programática</w:t>
      </w:r>
      <w:r w:rsidRPr="008C2B55">
        <w:rPr>
          <w:rFonts w:ascii="Bookman Old Style" w:hAnsi="Bookman Old Style" w:cs="Arial"/>
          <w:b/>
          <w:sz w:val="20"/>
          <w:szCs w:val="20"/>
        </w:rPr>
        <w:t xml:space="preserve"> 34.00.00 Dirección de Mantenimiento </w:t>
      </w:r>
      <w:r w:rsidRPr="008C2B55">
        <w:rPr>
          <w:rFonts w:ascii="Bookman Old Style" w:hAnsi="Bookman Old Style" w:cs="Arial"/>
          <w:sz w:val="20"/>
          <w:szCs w:val="20"/>
        </w:rPr>
        <w:t>a la Apertura Programática</w:t>
      </w:r>
      <w:r w:rsidRPr="008C2B55">
        <w:rPr>
          <w:rFonts w:ascii="Bookman Old Style" w:hAnsi="Bookman Old Style" w:cs="Arial"/>
          <w:b/>
          <w:sz w:val="20"/>
          <w:szCs w:val="20"/>
        </w:rPr>
        <w:t xml:space="preserve"> 37.00.00 Dirección de Obras Sanitarias.</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ARTÍCULO 18º.- TRANSFIÉRASE</w:t>
      </w:r>
      <w:r w:rsidRPr="008C2B55">
        <w:rPr>
          <w:rFonts w:ascii="Bookman Old Style" w:hAnsi="Bookman Old Style" w:cs="Arial"/>
          <w:sz w:val="20"/>
          <w:szCs w:val="20"/>
        </w:rPr>
        <w:t xml:space="preserve"> en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UN MILLÓN CIENTO DOS MIL QUINIENTOS ($ 1.102.500,00) de la Apertura Programática </w:t>
      </w:r>
      <w:r w:rsidRPr="008C2B55">
        <w:rPr>
          <w:rFonts w:ascii="Bookman Old Style" w:hAnsi="Bookman Old Style" w:cs="Arial"/>
          <w:b/>
          <w:sz w:val="20"/>
          <w:szCs w:val="20"/>
        </w:rPr>
        <w:t>20.00.00 Dirección de Asuntos Legales</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 xml:space="preserve">1110102000 Secretaría de Gobierno </w:t>
      </w:r>
      <w:r w:rsidRPr="008C2B55">
        <w:rPr>
          <w:rFonts w:ascii="Bookman Old Style" w:hAnsi="Bookman Old Style" w:cs="Arial"/>
          <w:sz w:val="20"/>
          <w:szCs w:val="20"/>
        </w:rPr>
        <w:t xml:space="preserve">a la Apertura Programática </w:t>
      </w:r>
      <w:r w:rsidRPr="008C2B55">
        <w:rPr>
          <w:rFonts w:ascii="Bookman Old Style" w:hAnsi="Bookman Old Style" w:cs="Arial"/>
          <w:b/>
          <w:sz w:val="20"/>
          <w:szCs w:val="20"/>
        </w:rPr>
        <w:t>37.00.00 Dirección de Obras Sanitarias</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 xml:space="preserve">1110114000 Secretaría de Obras y Servicios Públicos; </w:t>
      </w:r>
      <w:r w:rsidRPr="008C2B55">
        <w:rPr>
          <w:rFonts w:ascii="Bookman Old Style" w:hAnsi="Bookman Old Style" w:cs="Arial"/>
          <w:sz w:val="20"/>
          <w:szCs w:val="20"/>
        </w:rPr>
        <w:t xml:space="preserve">en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CUATROCIENTOS DOS MIL ($ 402.000,00) de la Apertura Programática </w:t>
      </w:r>
      <w:r w:rsidRPr="008C2B55">
        <w:rPr>
          <w:rFonts w:ascii="Bookman Old Style" w:hAnsi="Bookman Old Style" w:cs="Arial"/>
          <w:b/>
          <w:sz w:val="20"/>
          <w:szCs w:val="20"/>
        </w:rPr>
        <w:t>22.00.00 Dirección de Informática y Nuevas Tecnologías</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 xml:space="preserve">1110102000 Secretaría de Gobierno </w:t>
      </w:r>
      <w:r w:rsidRPr="008C2B55">
        <w:rPr>
          <w:rFonts w:ascii="Bookman Old Style" w:hAnsi="Bookman Old Style" w:cs="Arial"/>
          <w:sz w:val="20"/>
          <w:szCs w:val="20"/>
        </w:rPr>
        <w:t xml:space="preserve">a la Apertura Programática </w:t>
      </w:r>
      <w:r w:rsidRPr="008C2B55">
        <w:rPr>
          <w:rFonts w:ascii="Bookman Old Style" w:hAnsi="Bookman Old Style" w:cs="Arial"/>
          <w:b/>
          <w:sz w:val="20"/>
          <w:szCs w:val="20"/>
        </w:rPr>
        <w:t>37.00.00 Dirección de Obras Sanitarias</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 xml:space="preserve">1110114000 Secretaría de Obras y Servicios Públicos; </w:t>
      </w:r>
      <w:r w:rsidRPr="008C2B55">
        <w:rPr>
          <w:rFonts w:ascii="Bookman Old Style" w:hAnsi="Bookman Old Style" w:cs="Arial"/>
          <w:sz w:val="20"/>
          <w:szCs w:val="20"/>
        </w:rPr>
        <w:t xml:space="preserve">en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SEISCIENTOS DIECIOCHO MIL TRESCIENTOS ($ 618.300,00) de la Apertura Programática </w:t>
      </w:r>
      <w:r w:rsidRPr="008C2B55">
        <w:rPr>
          <w:rFonts w:ascii="Bookman Old Style" w:hAnsi="Bookman Old Style" w:cs="Arial"/>
          <w:b/>
          <w:sz w:val="20"/>
          <w:szCs w:val="20"/>
        </w:rPr>
        <w:t>26.00.00 Dirección de Rentas</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1110103000 Secretaría de Hacienda</w:t>
      </w:r>
      <w:r w:rsidRPr="008C2B55">
        <w:rPr>
          <w:rFonts w:ascii="Bookman Old Style" w:hAnsi="Bookman Old Style" w:cs="Arial"/>
          <w:sz w:val="20"/>
          <w:szCs w:val="20"/>
        </w:rPr>
        <w:t xml:space="preserve"> a la Apertura Programática </w:t>
      </w:r>
      <w:r w:rsidRPr="008C2B55">
        <w:rPr>
          <w:rFonts w:ascii="Bookman Old Style" w:hAnsi="Bookman Old Style" w:cs="Arial"/>
          <w:b/>
          <w:sz w:val="20"/>
          <w:szCs w:val="20"/>
        </w:rPr>
        <w:t>37.00.00 Dirección de Obras Sanitarias</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lastRenderedPageBreak/>
        <w:t xml:space="preserve">1110114000 Secretaría de Obras y Servicios Públicos; </w:t>
      </w:r>
      <w:r w:rsidRPr="008C2B55">
        <w:rPr>
          <w:rFonts w:ascii="Bookman Old Style" w:hAnsi="Bookman Old Style" w:cs="Arial"/>
          <w:sz w:val="20"/>
          <w:szCs w:val="20"/>
        </w:rPr>
        <w:t xml:space="preserve">en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QUINIENTOS CINCUENTA Y OCHO MIL SEISCIENTOS ($ 558.600,00) de la Apertura Programática </w:t>
      </w:r>
      <w:r w:rsidRPr="008C2B55">
        <w:rPr>
          <w:rFonts w:ascii="Bookman Old Style" w:hAnsi="Bookman Old Style" w:cs="Arial"/>
          <w:b/>
          <w:sz w:val="20"/>
          <w:szCs w:val="20"/>
        </w:rPr>
        <w:t>26.00.00 Dirección de Rentas</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1110103000 Secretaría de Hacienda</w:t>
      </w:r>
      <w:r w:rsidRPr="008C2B55">
        <w:rPr>
          <w:rFonts w:ascii="Bookman Old Style" w:hAnsi="Bookman Old Style" w:cs="Arial"/>
          <w:sz w:val="20"/>
          <w:szCs w:val="20"/>
        </w:rPr>
        <w:t xml:space="preserve"> a la Apertura Programática </w:t>
      </w:r>
      <w:r w:rsidRPr="008C2B55">
        <w:rPr>
          <w:rFonts w:ascii="Bookman Old Style" w:hAnsi="Bookman Old Style" w:cs="Arial"/>
          <w:b/>
          <w:sz w:val="20"/>
          <w:szCs w:val="20"/>
        </w:rPr>
        <w:t>39.00.00 Dirección de Electrotecnia</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 xml:space="preserve">1110114000 Secretaría de Obras y Servicios Públicos; </w:t>
      </w:r>
      <w:r w:rsidRPr="008C2B55">
        <w:rPr>
          <w:rFonts w:ascii="Bookman Old Style" w:hAnsi="Bookman Old Style" w:cs="Arial"/>
          <w:sz w:val="20"/>
          <w:szCs w:val="20"/>
        </w:rPr>
        <w:t xml:space="preserve">en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UN MILLÓN TRESCIENTOS VEINTIUN MIL NOVECIENTOS ($ 1.321.900,00) de la Apertura Programática </w:t>
      </w:r>
      <w:r w:rsidRPr="008C2B55">
        <w:rPr>
          <w:rFonts w:ascii="Bookman Old Style" w:hAnsi="Bookman Old Style" w:cs="Arial"/>
          <w:b/>
          <w:sz w:val="20"/>
          <w:szCs w:val="20"/>
        </w:rPr>
        <w:t xml:space="preserve">01.00.00 Conducción Ejecutiva Desarrollo Social </w:t>
      </w:r>
      <w:r w:rsidRPr="008C2B55">
        <w:rPr>
          <w:rFonts w:ascii="Bookman Old Style" w:hAnsi="Bookman Old Style" w:cs="Arial"/>
          <w:sz w:val="20"/>
          <w:szCs w:val="20"/>
        </w:rPr>
        <w:t xml:space="preserve">de la Jurisdicción </w:t>
      </w:r>
      <w:r w:rsidRPr="008C2B55">
        <w:rPr>
          <w:rFonts w:ascii="Bookman Old Style" w:hAnsi="Bookman Old Style" w:cs="Arial"/>
          <w:b/>
          <w:sz w:val="20"/>
          <w:szCs w:val="20"/>
        </w:rPr>
        <w:t>1110104000 Secretaría de Desarrollo Social</w:t>
      </w:r>
      <w:r w:rsidRPr="008C2B55">
        <w:rPr>
          <w:rFonts w:ascii="Bookman Old Style" w:hAnsi="Bookman Old Style" w:cs="Arial"/>
          <w:sz w:val="20"/>
          <w:szCs w:val="20"/>
        </w:rPr>
        <w:t xml:space="preserve"> a la Apertura Programática </w:t>
      </w:r>
      <w:r w:rsidRPr="008C2B55">
        <w:rPr>
          <w:rFonts w:ascii="Bookman Old Style" w:hAnsi="Bookman Old Style" w:cs="Arial"/>
          <w:b/>
          <w:sz w:val="20"/>
          <w:szCs w:val="20"/>
        </w:rPr>
        <w:t xml:space="preserve">39.00.00 Dirección de Electrotecnia </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 xml:space="preserve">1110114000 Secretaría de Obras y Servicios Públicos; </w:t>
      </w:r>
      <w:r w:rsidRPr="008C2B55">
        <w:rPr>
          <w:rFonts w:ascii="Bookman Old Style" w:hAnsi="Bookman Old Style" w:cs="Arial"/>
          <w:sz w:val="20"/>
          <w:szCs w:val="20"/>
        </w:rPr>
        <w:t xml:space="preserve">en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QUINIENTOS SESENTA Y DOS MIL ($ 562.000,00) de la Apertura Programática 35</w:t>
      </w:r>
      <w:r w:rsidRPr="008C2B55">
        <w:rPr>
          <w:rFonts w:ascii="Bookman Old Style" w:hAnsi="Bookman Old Style" w:cs="Arial"/>
          <w:b/>
          <w:sz w:val="20"/>
          <w:szCs w:val="20"/>
        </w:rPr>
        <w:t xml:space="preserve">.00.00 Dirección de Espacios Públicos </w:t>
      </w:r>
      <w:r w:rsidRPr="008C2B55">
        <w:rPr>
          <w:rFonts w:ascii="Bookman Old Style" w:hAnsi="Bookman Old Style" w:cs="Arial"/>
          <w:sz w:val="20"/>
          <w:szCs w:val="20"/>
        </w:rPr>
        <w:t xml:space="preserve">a la Apertura Programática </w:t>
      </w:r>
      <w:r w:rsidRPr="008C2B55">
        <w:rPr>
          <w:rFonts w:ascii="Bookman Old Style" w:hAnsi="Bookman Old Style" w:cs="Arial"/>
          <w:b/>
          <w:sz w:val="20"/>
          <w:szCs w:val="20"/>
        </w:rPr>
        <w:t>39.00.00 Dirección de Electrotecnia</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 xml:space="preserve">1110114000 Secretaría de Obras y Servicios Públicos; </w:t>
      </w:r>
      <w:r w:rsidRPr="008C2B55">
        <w:rPr>
          <w:rFonts w:ascii="Bookman Old Style" w:hAnsi="Bookman Old Style" w:cs="Arial"/>
          <w:sz w:val="20"/>
          <w:szCs w:val="20"/>
        </w:rPr>
        <w:t xml:space="preserve">en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CIENTO CUARENTA Y CINCO MIL NOVECIENTOS ($ 145.900,00) de la Apertura Programática 34</w:t>
      </w:r>
      <w:r w:rsidRPr="008C2B55">
        <w:rPr>
          <w:rFonts w:ascii="Bookman Old Style" w:hAnsi="Bookman Old Style" w:cs="Arial"/>
          <w:b/>
          <w:sz w:val="20"/>
          <w:szCs w:val="20"/>
        </w:rPr>
        <w:t xml:space="preserve">.00.00 Dirección de Mantenimiento </w:t>
      </w:r>
      <w:r w:rsidRPr="008C2B55">
        <w:rPr>
          <w:rFonts w:ascii="Bookman Old Style" w:hAnsi="Bookman Old Style" w:cs="Arial"/>
          <w:sz w:val="20"/>
          <w:szCs w:val="20"/>
        </w:rPr>
        <w:t xml:space="preserve">a la Apertura Programática </w:t>
      </w:r>
      <w:r w:rsidRPr="008C2B55">
        <w:rPr>
          <w:rFonts w:ascii="Bookman Old Style" w:hAnsi="Bookman Old Style" w:cs="Arial"/>
          <w:b/>
          <w:sz w:val="20"/>
          <w:szCs w:val="20"/>
        </w:rPr>
        <w:t xml:space="preserve">39.00.00 Dirección de Electrotecnia </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 xml:space="preserve">1110114000 Secretaría de Obras y Servicios Públicos; </w:t>
      </w:r>
      <w:r w:rsidRPr="008C2B55">
        <w:rPr>
          <w:rFonts w:ascii="Bookman Old Style" w:hAnsi="Bookman Old Style" w:cs="Arial"/>
          <w:sz w:val="20"/>
          <w:szCs w:val="20"/>
        </w:rPr>
        <w:t xml:space="preserve">en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la suma de PESOS CIENTO TREINTA Y UN MIL SEISCIENTOS ($ 131.600,00) de la Apertura Programática 41</w:t>
      </w:r>
      <w:r w:rsidRPr="008C2B55">
        <w:rPr>
          <w:rFonts w:ascii="Bookman Old Style" w:hAnsi="Bookman Old Style" w:cs="Arial"/>
          <w:b/>
          <w:sz w:val="20"/>
          <w:szCs w:val="20"/>
        </w:rPr>
        <w:t xml:space="preserve">.00.00 Dirección de Higiene Urbana </w:t>
      </w:r>
      <w:r w:rsidRPr="008C2B55">
        <w:rPr>
          <w:rFonts w:ascii="Bookman Old Style" w:hAnsi="Bookman Old Style" w:cs="Arial"/>
          <w:sz w:val="20"/>
          <w:szCs w:val="20"/>
        </w:rPr>
        <w:t xml:space="preserve">a la Apertura Programática </w:t>
      </w:r>
      <w:r w:rsidRPr="008C2B55">
        <w:rPr>
          <w:rFonts w:ascii="Bookman Old Style" w:hAnsi="Bookman Old Style" w:cs="Arial"/>
          <w:b/>
          <w:sz w:val="20"/>
          <w:szCs w:val="20"/>
        </w:rPr>
        <w:t xml:space="preserve">39.00.00 Dirección de Electrotecnia </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1110114000 Secretaría de Obras y Servicios Públicos; d</w:t>
      </w:r>
      <w:r w:rsidRPr="008C2B55">
        <w:rPr>
          <w:rFonts w:ascii="Bookman Old Style" w:hAnsi="Bookman Old Style" w:cs="Arial"/>
          <w:sz w:val="20"/>
          <w:szCs w:val="20"/>
        </w:rPr>
        <w:t xml:space="preserve">e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de la Apertura Programática </w:t>
      </w:r>
      <w:r w:rsidRPr="008C2B55">
        <w:rPr>
          <w:rFonts w:ascii="Bookman Old Style" w:hAnsi="Bookman Old Style" w:cs="Arial"/>
          <w:b/>
          <w:sz w:val="20"/>
          <w:szCs w:val="20"/>
        </w:rPr>
        <w:t>37.00.00 Dirección de Obras Sanitarias</w:t>
      </w:r>
      <w:r w:rsidRPr="008C2B55">
        <w:rPr>
          <w:rFonts w:ascii="Bookman Old Style" w:hAnsi="Bookman Old Style" w:cs="Arial"/>
          <w:sz w:val="20"/>
          <w:szCs w:val="20"/>
        </w:rPr>
        <w:t xml:space="preserve"> la suma de PESOS UN MILLÓN QUINIENTOS OCHENTA MIL ($ 1.580.000,00) a la Apertura Programática </w:t>
      </w:r>
      <w:r w:rsidRPr="008C2B55">
        <w:rPr>
          <w:rFonts w:ascii="Bookman Old Style" w:hAnsi="Bookman Old Style" w:cs="Arial"/>
          <w:b/>
          <w:sz w:val="20"/>
          <w:szCs w:val="20"/>
        </w:rPr>
        <w:t xml:space="preserve">39.00.00 Dirección de Electrotecnia </w:t>
      </w:r>
      <w:r w:rsidRPr="008C2B55">
        <w:rPr>
          <w:rFonts w:ascii="Bookman Old Style" w:hAnsi="Bookman Old Style" w:cs="Arial"/>
          <w:sz w:val="20"/>
          <w:szCs w:val="20"/>
        </w:rPr>
        <w:t xml:space="preserve">de la Jurisdicción </w:t>
      </w:r>
      <w:r w:rsidRPr="008C2B55">
        <w:rPr>
          <w:rFonts w:ascii="Bookman Old Style" w:hAnsi="Bookman Old Style" w:cs="Arial"/>
          <w:b/>
          <w:sz w:val="20"/>
          <w:szCs w:val="20"/>
        </w:rPr>
        <w:t>1110114000 Secretaría de Obras y Servicios Públicos.</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ARTÍCULO 19º.- TRANSFIÉRASE</w:t>
      </w:r>
      <w:r w:rsidRPr="008C2B55">
        <w:rPr>
          <w:rFonts w:ascii="Bookman Old Style" w:hAnsi="Bookman Old Style" w:cs="Arial"/>
          <w:sz w:val="20"/>
          <w:szCs w:val="20"/>
        </w:rPr>
        <w:t xml:space="preserve"> dentro de la Jurisdicción </w:t>
      </w:r>
      <w:r w:rsidRPr="008C2B55">
        <w:rPr>
          <w:rFonts w:ascii="Bookman Old Style" w:hAnsi="Bookman Old Style" w:cs="Arial"/>
          <w:b/>
          <w:sz w:val="20"/>
          <w:szCs w:val="20"/>
        </w:rPr>
        <w:t>1110116000 Participación Ciudadana</w:t>
      </w:r>
      <w:r w:rsidRPr="008C2B55">
        <w:rPr>
          <w:rFonts w:ascii="Bookman Old Style" w:hAnsi="Bookman Old Style" w:cs="Arial"/>
          <w:sz w:val="20"/>
          <w:szCs w:val="20"/>
        </w:rPr>
        <w:t xml:space="preserve"> y de la Apertura Programática </w:t>
      </w:r>
      <w:r w:rsidRPr="008C2B55">
        <w:rPr>
          <w:rFonts w:ascii="Bookman Old Style" w:hAnsi="Bookman Old Style" w:cs="Arial"/>
          <w:b/>
          <w:sz w:val="20"/>
          <w:szCs w:val="20"/>
        </w:rPr>
        <w:t>48.00.00 Presupuesto Participativo Municipal,</w:t>
      </w:r>
      <w:r w:rsidRPr="008C2B55">
        <w:rPr>
          <w:rFonts w:ascii="Bookman Old Style" w:hAnsi="Bookman Old Style" w:cs="Arial"/>
          <w:sz w:val="20"/>
          <w:szCs w:val="20"/>
        </w:rPr>
        <w:t xml:space="preserve"> la suma de PESOS CUATROCIENTOS CINCUENTA Y OCHO MIL CUATROCIENTOS ($ 458.400,00) de la partida </w:t>
      </w:r>
      <w:r w:rsidRPr="008C2B55">
        <w:rPr>
          <w:rFonts w:ascii="Bookman Old Style" w:hAnsi="Bookman Old Style" w:cs="Arial"/>
          <w:b/>
          <w:sz w:val="20"/>
          <w:szCs w:val="20"/>
        </w:rPr>
        <w:t>Transferencias</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ARTÍCULO 20º.- TRANSFIÉRASE</w:t>
      </w:r>
      <w:r w:rsidRPr="008C2B55">
        <w:rPr>
          <w:rFonts w:ascii="Bookman Old Style" w:hAnsi="Bookman Old Style" w:cs="Arial"/>
          <w:sz w:val="20"/>
          <w:szCs w:val="20"/>
        </w:rPr>
        <w:t xml:space="preserve"> dentro de la Jurisdicción </w:t>
      </w:r>
      <w:r w:rsidRPr="008C2B55">
        <w:rPr>
          <w:rFonts w:ascii="Bookman Old Style" w:hAnsi="Bookman Old Style" w:cs="Arial"/>
          <w:b/>
          <w:sz w:val="20"/>
          <w:szCs w:val="20"/>
        </w:rPr>
        <w:t>1110117000 Secretaría del Hábitat</w:t>
      </w:r>
      <w:r w:rsidRPr="008C2B55">
        <w:rPr>
          <w:rFonts w:ascii="Bookman Old Style" w:hAnsi="Bookman Old Style" w:cs="Arial"/>
          <w:sz w:val="20"/>
          <w:szCs w:val="20"/>
        </w:rPr>
        <w:t xml:space="preserve">, en la Apertura Programática </w:t>
      </w:r>
      <w:r w:rsidRPr="008C2B55">
        <w:rPr>
          <w:rFonts w:ascii="Bookman Old Style" w:hAnsi="Bookman Old Style" w:cs="Arial"/>
          <w:b/>
          <w:sz w:val="20"/>
          <w:szCs w:val="20"/>
        </w:rPr>
        <w:t>01.00.00 Conducción Ejecutiva,</w:t>
      </w:r>
      <w:r w:rsidRPr="008C2B55">
        <w:rPr>
          <w:rFonts w:ascii="Bookman Old Style" w:hAnsi="Bookman Old Style" w:cs="Arial"/>
          <w:sz w:val="20"/>
          <w:szCs w:val="20"/>
        </w:rPr>
        <w:t xml:space="preserve"> la suma de PESOS CINCO MIL ($ 5.000,00) de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y en la Apertura Programática </w:t>
      </w:r>
      <w:r w:rsidRPr="008C2B55">
        <w:rPr>
          <w:rFonts w:ascii="Bookman Old Style" w:hAnsi="Bookman Old Style" w:cs="Arial"/>
          <w:b/>
          <w:sz w:val="20"/>
          <w:szCs w:val="20"/>
        </w:rPr>
        <w:t>44.00.00 Dirección de Cooperativas</w:t>
      </w:r>
      <w:r w:rsidRPr="008C2B55">
        <w:rPr>
          <w:rFonts w:ascii="Bookman Old Style" w:hAnsi="Bookman Old Style" w:cs="Arial"/>
          <w:sz w:val="20"/>
          <w:szCs w:val="20"/>
        </w:rPr>
        <w:t xml:space="preserve"> la suma de PESOS TRES MIL ($ 3.000,00) de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a la partida</w:t>
      </w:r>
      <w:r w:rsidRPr="008C2B55">
        <w:rPr>
          <w:rFonts w:ascii="Bookman Old Style" w:hAnsi="Bookman Old Style" w:cs="Arial"/>
          <w:b/>
          <w:sz w:val="20"/>
          <w:szCs w:val="20"/>
        </w:rPr>
        <w:t xml:space="preserve"> Transferencias.</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ARTÍCULO 21º.- TRANSFIÉRASE</w:t>
      </w:r>
      <w:r w:rsidRPr="008C2B55">
        <w:rPr>
          <w:rFonts w:ascii="Bookman Old Style" w:hAnsi="Bookman Old Style" w:cs="Arial"/>
          <w:sz w:val="20"/>
          <w:szCs w:val="20"/>
        </w:rPr>
        <w:t xml:space="preserve"> dentro de la Jurisdicción </w:t>
      </w:r>
      <w:r w:rsidRPr="008C2B55">
        <w:rPr>
          <w:rFonts w:ascii="Bookman Old Style" w:hAnsi="Bookman Old Style" w:cs="Arial"/>
          <w:b/>
          <w:sz w:val="20"/>
          <w:szCs w:val="20"/>
        </w:rPr>
        <w:t>1110118000 Secretaría del Poder Popular</w:t>
      </w:r>
      <w:r w:rsidRPr="008C2B55">
        <w:rPr>
          <w:rFonts w:ascii="Bookman Old Style" w:hAnsi="Bookman Old Style" w:cs="Arial"/>
          <w:sz w:val="20"/>
          <w:szCs w:val="20"/>
        </w:rPr>
        <w:t xml:space="preserve"> en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la suma de PESOS VEINTICUATRO MIL ($ 24.000,00) de la Apertura Programática </w:t>
      </w:r>
      <w:r w:rsidRPr="008C2B55">
        <w:rPr>
          <w:rFonts w:ascii="Bookman Old Style" w:hAnsi="Bookman Old Style" w:cs="Arial"/>
          <w:b/>
          <w:sz w:val="20"/>
          <w:szCs w:val="20"/>
        </w:rPr>
        <w:t>45.00.00 Dirección de Comisiones Vecinales</w:t>
      </w:r>
      <w:r w:rsidRPr="008C2B55">
        <w:rPr>
          <w:rFonts w:ascii="Bookman Old Style" w:hAnsi="Bookman Old Style" w:cs="Arial"/>
          <w:sz w:val="20"/>
          <w:szCs w:val="20"/>
        </w:rPr>
        <w:t xml:space="preserve"> a la Apertura Programática </w:t>
      </w:r>
      <w:r w:rsidRPr="008C2B55">
        <w:rPr>
          <w:rFonts w:ascii="Bookman Old Style" w:hAnsi="Bookman Old Style" w:cs="Arial"/>
          <w:b/>
          <w:sz w:val="20"/>
          <w:szCs w:val="20"/>
        </w:rPr>
        <w:t>01.00.00 Conducción Ejecutiva Poder Popular.</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ARTÍCULO 22º.- TRANSFIÉRASE</w:t>
      </w:r>
      <w:r w:rsidRPr="008C2B55">
        <w:rPr>
          <w:rFonts w:ascii="Bookman Old Style" w:hAnsi="Bookman Old Style" w:cs="Arial"/>
          <w:sz w:val="20"/>
          <w:szCs w:val="20"/>
        </w:rPr>
        <w:t xml:space="preserve"> dentro de la Jurisdicción </w:t>
      </w:r>
      <w:r w:rsidRPr="008C2B55">
        <w:rPr>
          <w:rFonts w:ascii="Bookman Old Style" w:hAnsi="Bookman Old Style" w:cs="Arial"/>
          <w:b/>
          <w:sz w:val="20"/>
          <w:szCs w:val="20"/>
        </w:rPr>
        <w:t>111020000 Honorable Concejo Deliberante</w:t>
      </w:r>
      <w:r w:rsidRPr="008C2B55">
        <w:rPr>
          <w:rFonts w:ascii="Bookman Old Style" w:hAnsi="Bookman Old Style" w:cs="Arial"/>
          <w:sz w:val="20"/>
          <w:szCs w:val="20"/>
        </w:rPr>
        <w:t xml:space="preserve"> y de la Apertura Programática </w:t>
      </w:r>
      <w:r w:rsidRPr="008C2B55">
        <w:rPr>
          <w:rFonts w:ascii="Bookman Old Style" w:hAnsi="Bookman Old Style" w:cs="Arial"/>
          <w:b/>
          <w:sz w:val="20"/>
          <w:szCs w:val="20"/>
        </w:rPr>
        <w:t xml:space="preserve">01.00.00 Conducción Ejecutiva </w:t>
      </w:r>
      <w:r w:rsidRPr="008C2B55">
        <w:rPr>
          <w:rFonts w:ascii="Bookman Old Style" w:hAnsi="Bookman Old Style" w:cs="Arial"/>
          <w:b/>
          <w:sz w:val="20"/>
          <w:szCs w:val="20"/>
        </w:rPr>
        <w:lastRenderedPageBreak/>
        <w:t>H.C.D.,</w:t>
      </w:r>
      <w:r w:rsidRPr="008C2B55">
        <w:rPr>
          <w:rFonts w:ascii="Bookman Old Style" w:hAnsi="Bookman Old Style" w:cs="Arial"/>
          <w:sz w:val="20"/>
          <w:szCs w:val="20"/>
        </w:rPr>
        <w:t xml:space="preserve"> la suma de PESOS TREINTA Y DOS MIL TRESCIENTOS ($ 32.300,00) de la partida </w:t>
      </w:r>
      <w:r w:rsidRPr="008C2B55">
        <w:rPr>
          <w:rFonts w:ascii="Bookman Old Style" w:hAnsi="Bookman Old Style" w:cs="Arial"/>
          <w:b/>
          <w:sz w:val="20"/>
          <w:szCs w:val="20"/>
        </w:rPr>
        <w:t>Servicios no personales</w:t>
      </w:r>
      <w:r w:rsidRPr="008C2B55">
        <w:rPr>
          <w:rFonts w:ascii="Bookman Old Style" w:hAnsi="Bookman Old Style" w:cs="Arial"/>
          <w:sz w:val="20"/>
          <w:szCs w:val="20"/>
        </w:rPr>
        <w:t xml:space="preserve"> a la partida </w:t>
      </w:r>
      <w:r w:rsidRPr="008C2B55">
        <w:rPr>
          <w:rFonts w:ascii="Bookman Old Style" w:hAnsi="Bookman Old Style" w:cs="Arial"/>
          <w:b/>
          <w:sz w:val="20"/>
          <w:szCs w:val="20"/>
        </w:rPr>
        <w:t>Bienes de consumo</w:t>
      </w:r>
      <w:r w:rsidRPr="008C2B55">
        <w:rPr>
          <w:rFonts w:ascii="Bookman Old Style" w:hAnsi="Bookman Old Style" w:cs="Arial"/>
          <w:sz w:val="20"/>
          <w:szCs w:val="20"/>
        </w:rPr>
        <w:t xml:space="preserve"> la suma de PESOS VEINTISIETE MIL QUINIENTOS ($ 27.500,00) y a la partida </w:t>
      </w:r>
      <w:r w:rsidRPr="008C2B55">
        <w:rPr>
          <w:rFonts w:ascii="Bookman Old Style" w:hAnsi="Bookman Old Style" w:cs="Arial"/>
          <w:b/>
          <w:sz w:val="20"/>
          <w:szCs w:val="20"/>
        </w:rPr>
        <w:t xml:space="preserve">Bienes de uso </w:t>
      </w:r>
      <w:r w:rsidRPr="008C2B55">
        <w:rPr>
          <w:rFonts w:ascii="Bookman Old Style" w:hAnsi="Bookman Old Style" w:cs="Arial"/>
          <w:sz w:val="20"/>
          <w:szCs w:val="20"/>
        </w:rPr>
        <w:t>la suma de PESOS CUATRO MIL OCHOCIENTOS ($ 4.800,00).</w:t>
      </w:r>
    </w:p>
    <w:p w:rsidR="00E37ED5" w:rsidRPr="008C2B55" w:rsidRDefault="00E37ED5" w:rsidP="00E37ED5">
      <w:pPr>
        <w:jc w:val="both"/>
        <w:rPr>
          <w:rFonts w:ascii="Bookman Old Style" w:hAnsi="Bookman Old Style" w:cs="Arial"/>
          <w:sz w:val="20"/>
          <w:szCs w:val="20"/>
        </w:rPr>
      </w:pPr>
      <w:r w:rsidRPr="008C2B55">
        <w:rPr>
          <w:rFonts w:ascii="Bookman Old Style" w:hAnsi="Bookman Old Style" w:cs="Arial"/>
          <w:b/>
          <w:sz w:val="20"/>
          <w:szCs w:val="20"/>
        </w:rPr>
        <w:t>ARTÍCULO 23º.- TRANSFIÉRASE</w:t>
      </w:r>
      <w:r w:rsidRPr="008C2B55">
        <w:rPr>
          <w:rFonts w:ascii="Bookman Old Style" w:hAnsi="Bookman Old Style" w:cs="Arial"/>
          <w:sz w:val="20"/>
          <w:szCs w:val="20"/>
        </w:rPr>
        <w:t xml:space="preserve"> en la partida </w:t>
      </w:r>
      <w:r w:rsidRPr="008C2B55">
        <w:rPr>
          <w:rFonts w:ascii="Bookman Old Style" w:hAnsi="Bookman Old Style" w:cs="Arial"/>
          <w:b/>
          <w:sz w:val="20"/>
          <w:szCs w:val="20"/>
        </w:rPr>
        <w:t xml:space="preserve">Gastos en personal </w:t>
      </w:r>
      <w:r w:rsidRPr="008C2B55">
        <w:rPr>
          <w:rFonts w:ascii="Bookman Old Style" w:hAnsi="Bookman Old Style" w:cs="Arial"/>
          <w:sz w:val="20"/>
          <w:szCs w:val="20"/>
        </w:rPr>
        <w:t xml:space="preserve">y de la Apertura Programática </w:t>
      </w:r>
      <w:r w:rsidRPr="008C2B55">
        <w:rPr>
          <w:rFonts w:ascii="Bookman Old Style" w:hAnsi="Bookman Old Style" w:cs="Arial"/>
          <w:b/>
          <w:sz w:val="20"/>
          <w:szCs w:val="20"/>
        </w:rPr>
        <w:t>01.00.00 Conducción Ejecutiva Obras y Servicios Públicos</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1110114000 Secretaría de Gobierno</w:t>
      </w:r>
      <w:r w:rsidRPr="008C2B55">
        <w:rPr>
          <w:rFonts w:ascii="Bookman Old Style" w:hAnsi="Bookman Old Style" w:cs="Arial"/>
          <w:sz w:val="20"/>
          <w:szCs w:val="20"/>
        </w:rPr>
        <w:t xml:space="preserve"> la suma de PESOS UN MILLÓN CUATROCIENTOS SESENTA Y SEIS MIL TRESCIENTOS ($ 1.466.300,00) a la Apertura Programática </w:t>
      </w:r>
      <w:r w:rsidRPr="008C2B55">
        <w:rPr>
          <w:rFonts w:ascii="Bookman Old Style" w:hAnsi="Bookman Old Style" w:cs="Arial"/>
          <w:b/>
          <w:sz w:val="20"/>
          <w:szCs w:val="20"/>
        </w:rPr>
        <w:t xml:space="preserve">27.00.00 Equipo de Salud Comunitaria </w:t>
      </w:r>
      <w:r w:rsidRPr="008C2B55">
        <w:rPr>
          <w:rFonts w:ascii="Bookman Old Style" w:hAnsi="Bookman Old Style" w:cs="Arial"/>
          <w:sz w:val="20"/>
          <w:szCs w:val="20"/>
        </w:rPr>
        <w:t xml:space="preserve">de la Jurisdicción </w:t>
      </w:r>
      <w:r w:rsidRPr="008C2B55">
        <w:rPr>
          <w:rFonts w:ascii="Bookman Old Style" w:hAnsi="Bookman Old Style" w:cs="Arial"/>
          <w:b/>
          <w:sz w:val="20"/>
          <w:szCs w:val="20"/>
        </w:rPr>
        <w:t xml:space="preserve">1110104000 Secretaria de Desarrollo Social </w:t>
      </w:r>
      <w:r w:rsidRPr="008C2B55">
        <w:rPr>
          <w:rFonts w:ascii="Bookman Old Style" w:hAnsi="Bookman Old Style" w:cs="Arial"/>
          <w:sz w:val="20"/>
          <w:szCs w:val="20"/>
        </w:rPr>
        <w:t xml:space="preserve">la suma de PESOS CUATROCIENTOS SETENTA Y UN MIL DOSCIENTOS ($ 471.200,00), a la Apertura Programática </w:t>
      </w:r>
      <w:r w:rsidRPr="008C2B55">
        <w:rPr>
          <w:rFonts w:ascii="Bookman Old Style" w:hAnsi="Bookman Old Style" w:cs="Arial"/>
          <w:b/>
          <w:sz w:val="20"/>
          <w:szCs w:val="20"/>
        </w:rPr>
        <w:t>01.00.00 Consejo Mixto</w:t>
      </w:r>
      <w:r w:rsidRPr="008C2B55">
        <w:rPr>
          <w:rFonts w:ascii="Bookman Old Style" w:hAnsi="Bookman Old Style" w:cs="Arial"/>
          <w:sz w:val="20"/>
          <w:szCs w:val="20"/>
        </w:rPr>
        <w:t xml:space="preserve"> de la Jurisdicción </w:t>
      </w:r>
      <w:r w:rsidRPr="008C2B55">
        <w:rPr>
          <w:rFonts w:ascii="Bookman Old Style" w:hAnsi="Bookman Old Style" w:cs="Arial"/>
          <w:b/>
          <w:sz w:val="20"/>
          <w:szCs w:val="20"/>
        </w:rPr>
        <w:t xml:space="preserve">1110107000 Consejo Mixto </w:t>
      </w:r>
      <w:proofErr w:type="spellStart"/>
      <w:r w:rsidRPr="008C2B55">
        <w:rPr>
          <w:rFonts w:ascii="Bookman Old Style" w:hAnsi="Bookman Old Style" w:cs="Arial"/>
          <w:b/>
          <w:sz w:val="20"/>
          <w:szCs w:val="20"/>
        </w:rPr>
        <w:t>Gualeguaychú</w:t>
      </w:r>
      <w:proofErr w:type="spellEnd"/>
      <w:r w:rsidRPr="008C2B55">
        <w:rPr>
          <w:rFonts w:ascii="Bookman Old Style" w:hAnsi="Bookman Old Style" w:cs="Arial"/>
          <w:b/>
          <w:sz w:val="20"/>
          <w:szCs w:val="20"/>
        </w:rPr>
        <w:t xml:space="preserve"> Turismo </w:t>
      </w:r>
      <w:r w:rsidRPr="008C2B55">
        <w:rPr>
          <w:rFonts w:ascii="Bookman Old Style" w:hAnsi="Bookman Old Style" w:cs="Arial"/>
          <w:sz w:val="20"/>
          <w:szCs w:val="20"/>
        </w:rPr>
        <w:t xml:space="preserve">la suma de PESOS SETENTA Y SIETE MIL NOVECIENTOS ($ 77.900,00), a la Apertura Programática </w:t>
      </w:r>
      <w:r w:rsidRPr="008C2B55">
        <w:rPr>
          <w:rFonts w:ascii="Bookman Old Style" w:hAnsi="Bookman Old Style" w:cs="Arial"/>
          <w:b/>
          <w:sz w:val="20"/>
          <w:szCs w:val="20"/>
        </w:rPr>
        <w:t>43.00.00 Dirección de Viviendas</w:t>
      </w:r>
      <w:r w:rsidRPr="008C2B55">
        <w:rPr>
          <w:rFonts w:ascii="Bookman Old Style" w:hAnsi="Bookman Old Style" w:cs="Arial"/>
          <w:sz w:val="20"/>
          <w:szCs w:val="20"/>
        </w:rPr>
        <w:t xml:space="preserve"> de la Jurisdicción</w:t>
      </w:r>
      <w:r w:rsidRPr="008C2B55">
        <w:rPr>
          <w:rFonts w:ascii="Bookman Old Style" w:hAnsi="Bookman Old Style" w:cs="Arial"/>
          <w:b/>
          <w:sz w:val="20"/>
          <w:szCs w:val="20"/>
        </w:rPr>
        <w:t xml:space="preserve"> 1110117000 Secretaría del Hábitat </w:t>
      </w:r>
      <w:r w:rsidRPr="008C2B55">
        <w:rPr>
          <w:rFonts w:ascii="Bookman Old Style" w:hAnsi="Bookman Old Style" w:cs="Arial"/>
          <w:sz w:val="20"/>
          <w:szCs w:val="20"/>
        </w:rPr>
        <w:t xml:space="preserve">la suma de PESOS SETECIENTOS SESENTA Y UN MIL NOVECIENTOS ($ 761.900,00) y la suma de PESOS CIENTO CINCUENTA Y CINCO MIL TRESCIENTOS ($ 155.300,00) a la Apertura Programática </w:t>
      </w:r>
      <w:r w:rsidRPr="008C2B55">
        <w:rPr>
          <w:rFonts w:ascii="Bookman Old Style" w:hAnsi="Bookman Old Style" w:cs="Arial"/>
          <w:b/>
          <w:sz w:val="20"/>
          <w:szCs w:val="20"/>
        </w:rPr>
        <w:t xml:space="preserve">01.00.00 Conducción Ejecutiva Poder Popular </w:t>
      </w:r>
      <w:r w:rsidRPr="008C2B55">
        <w:rPr>
          <w:rFonts w:ascii="Bookman Old Style" w:hAnsi="Bookman Old Style" w:cs="Arial"/>
          <w:sz w:val="20"/>
          <w:szCs w:val="20"/>
        </w:rPr>
        <w:t>de la Jurisdicción</w:t>
      </w:r>
      <w:r w:rsidRPr="008C2B55">
        <w:rPr>
          <w:rFonts w:ascii="Bookman Old Style" w:hAnsi="Bookman Old Style" w:cs="Arial"/>
          <w:b/>
          <w:sz w:val="20"/>
          <w:szCs w:val="20"/>
        </w:rPr>
        <w:t xml:space="preserve"> 1110118000 Secretaria del Poder Popular</w:t>
      </w:r>
      <w:r w:rsidRPr="008C2B55">
        <w:rPr>
          <w:rFonts w:ascii="Bookman Old Style" w:hAnsi="Bookman Old Style" w:cs="Arial"/>
          <w:sz w:val="20"/>
          <w:szCs w:val="20"/>
        </w:rPr>
        <w:t>.</w:t>
      </w:r>
    </w:p>
    <w:p w:rsidR="00E37ED5" w:rsidRPr="008C2B55" w:rsidRDefault="00E37ED5" w:rsidP="00E37ED5">
      <w:pPr>
        <w:jc w:val="both"/>
        <w:rPr>
          <w:rFonts w:ascii="Bookman Old Style" w:hAnsi="Bookman Old Style" w:cs="Arial"/>
          <w:b/>
          <w:sz w:val="20"/>
          <w:szCs w:val="20"/>
        </w:rPr>
      </w:pPr>
      <w:r w:rsidRPr="008C2B55">
        <w:rPr>
          <w:rFonts w:ascii="Bookman Old Style" w:hAnsi="Bookman Old Style" w:cs="Arial"/>
          <w:b/>
          <w:sz w:val="20"/>
          <w:szCs w:val="20"/>
        </w:rPr>
        <w:t xml:space="preserve">ARTÍCULO 24º.- </w:t>
      </w:r>
      <w:r w:rsidRPr="008C2B55">
        <w:rPr>
          <w:rFonts w:ascii="Bookman Old Style" w:hAnsi="Bookman Old Style" w:cs="Arial"/>
          <w:sz w:val="20"/>
          <w:szCs w:val="20"/>
        </w:rPr>
        <w:t>Comuníquese, notifíquese, publíquese y cumplido, archívese.</w:t>
      </w:r>
    </w:p>
    <w:p w:rsidR="00E37ED5" w:rsidRPr="008C2B55" w:rsidRDefault="00E37ED5" w:rsidP="00E37ED5">
      <w:pPr>
        <w:rPr>
          <w:rFonts w:ascii="Bookman Old Style" w:hAnsi="Bookman Old Style" w:cs="Arial"/>
          <w:sz w:val="20"/>
          <w:szCs w:val="20"/>
        </w:rPr>
      </w:pPr>
    </w:p>
    <w:p w:rsidR="00E37ED5" w:rsidRPr="008C2B55" w:rsidRDefault="00E37ED5" w:rsidP="00E37ED5">
      <w:pPr>
        <w:rPr>
          <w:rFonts w:ascii="Bookman Old Style" w:hAnsi="Bookman Old Style" w:cs="Arial"/>
          <w:sz w:val="20"/>
          <w:szCs w:val="20"/>
          <w:lang w:val="es-ES_tradnl"/>
        </w:rPr>
      </w:pPr>
    </w:p>
    <w:p w:rsidR="00E37ED5" w:rsidRPr="008C2B55" w:rsidRDefault="00E37ED5" w:rsidP="00E37ED5">
      <w:pPr>
        <w:rPr>
          <w:rFonts w:ascii="Bookman Old Style" w:hAnsi="Bookman Old Style" w:cs="Arial"/>
          <w:sz w:val="20"/>
          <w:szCs w:val="20"/>
          <w:lang w:val="es-ES_tradnl"/>
        </w:rPr>
      </w:pPr>
    </w:p>
    <w:p w:rsidR="00E37ED5" w:rsidRPr="008C2B55" w:rsidRDefault="00E37ED5" w:rsidP="00E37ED5">
      <w:pPr>
        <w:ind w:firstLine="708"/>
        <w:rPr>
          <w:rFonts w:ascii="Bookman Old Style" w:hAnsi="Bookman Old Style" w:cs="Arial"/>
          <w:b/>
          <w:i/>
          <w:sz w:val="20"/>
          <w:szCs w:val="20"/>
        </w:rPr>
      </w:pPr>
      <w:r w:rsidRPr="008C2B55">
        <w:rPr>
          <w:rFonts w:ascii="Bookman Old Style" w:hAnsi="Bookman Old Style" w:cs="Arial"/>
          <w:b/>
          <w:i/>
          <w:sz w:val="20"/>
          <w:szCs w:val="20"/>
        </w:rPr>
        <w:t>IGNACIO JOSÉ FARFÁN</w:t>
      </w:r>
      <w:r w:rsidRPr="008C2B55">
        <w:rPr>
          <w:rFonts w:ascii="Bookman Old Style" w:hAnsi="Bookman Old Style" w:cs="Arial"/>
          <w:b/>
          <w:i/>
          <w:sz w:val="20"/>
          <w:szCs w:val="20"/>
        </w:rPr>
        <w:tab/>
      </w:r>
      <w:r w:rsidRPr="008C2B55">
        <w:rPr>
          <w:rFonts w:ascii="Bookman Old Style" w:hAnsi="Bookman Old Style" w:cs="Arial"/>
          <w:b/>
          <w:i/>
          <w:sz w:val="20"/>
          <w:szCs w:val="20"/>
        </w:rPr>
        <w:tab/>
      </w:r>
      <w:r w:rsidRPr="008C2B55">
        <w:rPr>
          <w:rFonts w:ascii="Bookman Old Style" w:hAnsi="Bookman Old Style" w:cs="Arial"/>
          <w:b/>
          <w:i/>
          <w:sz w:val="20"/>
          <w:szCs w:val="20"/>
        </w:rPr>
        <w:tab/>
        <w:t>ESTEBAN MARTÍN PIAGGIO</w:t>
      </w:r>
    </w:p>
    <w:p w:rsidR="00E37ED5" w:rsidRPr="008C2B55" w:rsidRDefault="00E37ED5" w:rsidP="00E37ED5">
      <w:pPr>
        <w:rPr>
          <w:rFonts w:ascii="Bookman Old Style" w:hAnsi="Bookman Old Style" w:cs="Arial"/>
          <w:b/>
          <w:i/>
          <w:sz w:val="20"/>
          <w:szCs w:val="20"/>
        </w:rPr>
      </w:pPr>
      <w:r w:rsidRPr="008C2B55">
        <w:rPr>
          <w:rFonts w:ascii="Bookman Old Style" w:hAnsi="Bookman Old Style" w:cs="Arial"/>
          <w:b/>
          <w:i/>
          <w:sz w:val="20"/>
          <w:szCs w:val="20"/>
        </w:rPr>
        <w:t xml:space="preserve">                 Secretario de Gobierno       </w:t>
      </w:r>
      <w:r w:rsidRPr="008C2B55">
        <w:rPr>
          <w:rFonts w:ascii="Bookman Old Style" w:hAnsi="Bookman Old Style" w:cs="Arial"/>
          <w:b/>
          <w:i/>
          <w:sz w:val="20"/>
          <w:szCs w:val="20"/>
        </w:rPr>
        <w:tab/>
        <w:t xml:space="preserve">        Presidente Municipal</w:t>
      </w:r>
    </w:p>
    <w:p w:rsidR="00E37ED5" w:rsidRPr="008C2B55" w:rsidRDefault="00E37ED5" w:rsidP="00E27D72">
      <w:pPr>
        <w:rPr>
          <w:rFonts w:ascii="Bookman Old Style" w:hAnsi="Bookman Old Style"/>
          <w:sz w:val="20"/>
          <w:szCs w:val="20"/>
        </w:rPr>
      </w:pPr>
    </w:p>
    <w:p w:rsidR="0032144C" w:rsidRPr="008C2B55" w:rsidRDefault="0032144C" w:rsidP="00791BB5">
      <w:pPr>
        <w:rPr>
          <w:rFonts w:ascii="Bookman Old Style" w:hAnsi="Bookman Old Style"/>
          <w:sz w:val="20"/>
          <w:szCs w:val="20"/>
        </w:rPr>
      </w:pPr>
    </w:p>
    <w:sectPr w:rsidR="0032144C" w:rsidRPr="008C2B55" w:rsidSect="007A4B1C">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304" w:rsidRDefault="004F4304">
      <w:r>
        <w:separator/>
      </w:r>
    </w:p>
  </w:endnote>
  <w:endnote w:type="continuationSeparator" w:id="0">
    <w:p w:rsidR="004F4304" w:rsidRDefault="004F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571FBC">
      <w:rPr>
        <w:rFonts w:ascii="Bookman Old Style" w:hAnsi="Bookman Old Style"/>
        <w:b/>
        <w:noProof/>
        <w:color w:val="404040"/>
        <w:sz w:val="20"/>
        <w:szCs w:val="20"/>
      </w:rPr>
      <w:t>9</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571FBC">
      <w:rPr>
        <w:rFonts w:ascii="Bookman Old Style" w:hAnsi="Bookman Old Style"/>
        <w:b/>
        <w:noProof/>
        <w:sz w:val="20"/>
        <w:szCs w:val="20"/>
      </w:rPr>
      <w:t>9</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571FBC">
      <w:rPr>
        <w:rFonts w:ascii="Bookman Old Style" w:hAnsi="Bookman Old Style"/>
        <w:b/>
        <w:noProof/>
        <w:sz w:val="20"/>
        <w:szCs w:val="20"/>
      </w:rPr>
      <w:t>9</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571FBC">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571FBC">
      <w:rPr>
        <w:rFonts w:ascii="Bookman Old Style" w:hAnsi="Bookman Old Style"/>
        <w:b/>
        <w:noProof/>
        <w:sz w:val="20"/>
        <w:szCs w:val="20"/>
      </w:rPr>
      <w:t>9</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304" w:rsidRDefault="004F4304">
      <w:r>
        <w:separator/>
      </w:r>
    </w:p>
  </w:footnote>
  <w:footnote w:type="continuationSeparator" w:id="0">
    <w:p w:rsidR="004F4304" w:rsidRDefault="004F4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5E7D7F" w:rsidRDefault="00E648E6">
    <w:pPr>
      <w:pStyle w:val="Encabezado"/>
      <w:rPr>
        <w:b/>
        <w:u w:val="single"/>
      </w:rPr>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7A4B1C">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0270A"/>
    <w:rsid w:val="000130E1"/>
    <w:rsid w:val="00013285"/>
    <w:rsid w:val="00016BB2"/>
    <w:rsid w:val="00042A7A"/>
    <w:rsid w:val="00055547"/>
    <w:rsid w:val="000639A9"/>
    <w:rsid w:val="00083658"/>
    <w:rsid w:val="00096606"/>
    <w:rsid w:val="000A27D0"/>
    <w:rsid w:val="000B1600"/>
    <w:rsid w:val="000C11ED"/>
    <w:rsid w:val="000D4DAC"/>
    <w:rsid w:val="000E5B0A"/>
    <w:rsid w:val="000E5CA0"/>
    <w:rsid w:val="000E7D22"/>
    <w:rsid w:val="000F54B1"/>
    <w:rsid w:val="00104463"/>
    <w:rsid w:val="0011162C"/>
    <w:rsid w:val="00123695"/>
    <w:rsid w:val="001400AF"/>
    <w:rsid w:val="00163802"/>
    <w:rsid w:val="00176DDE"/>
    <w:rsid w:val="001878FD"/>
    <w:rsid w:val="001B33ED"/>
    <w:rsid w:val="001B6D27"/>
    <w:rsid w:val="001F6399"/>
    <w:rsid w:val="002044FF"/>
    <w:rsid w:val="00210AAD"/>
    <w:rsid w:val="00216F22"/>
    <w:rsid w:val="00223D15"/>
    <w:rsid w:val="00230738"/>
    <w:rsid w:val="002342C4"/>
    <w:rsid w:val="0025059B"/>
    <w:rsid w:val="002675F9"/>
    <w:rsid w:val="0027076A"/>
    <w:rsid w:val="00287897"/>
    <w:rsid w:val="002975F8"/>
    <w:rsid w:val="002A0C66"/>
    <w:rsid w:val="002B51AF"/>
    <w:rsid w:val="002C7D73"/>
    <w:rsid w:val="002E4275"/>
    <w:rsid w:val="0030719C"/>
    <w:rsid w:val="0032144C"/>
    <w:rsid w:val="00322C95"/>
    <w:rsid w:val="00325348"/>
    <w:rsid w:val="00336864"/>
    <w:rsid w:val="00336DC8"/>
    <w:rsid w:val="00341AB4"/>
    <w:rsid w:val="0034547D"/>
    <w:rsid w:val="00357E64"/>
    <w:rsid w:val="00361BFC"/>
    <w:rsid w:val="0037069F"/>
    <w:rsid w:val="00386337"/>
    <w:rsid w:val="00390004"/>
    <w:rsid w:val="00396E49"/>
    <w:rsid w:val="003C33F2"/>
    <w:rsid w:val="003D3A10"/>
    <w:rsid w:val="003E10ED"/>
    <w:rsid w:val="00405602"/>
    <w:rsid w:val="00406694"/>
    <w:rsid w:val="004100DE"/>
    <w:rsid w:val="00410667"/>
    <w:rsid w:val="00413325"/>
    <w:rsid w:val="00455C31"/>
    <w:rsid w:val="004705F5"/>
    <w:rsid w:val="004826DF"/>
    <w:rsid w:val="004A24C6"/>
    <w:rsid w:val="004C1A5E"/>
    <w:rsid w:val="004C69D5"/>
    <w:rsid w:val="004C6F2A"/>
    <w:rsid w:val="004D1D25"/>
    <w:rsid w:val="004D3182"/>
    <w:rsid w:val="004D3656"/>
    <w:rsid w:val="004E20C8"/>
    <w:rsid w:val="004E6870"/>
    <w:rsid w:val="004F3561"/>
    <w:rsid w:val="004F4304"/>
    <w:rsid w:val="005009B9"/>
    <w:rsid w:val="0051305E"/>
    <w:rsid w:val="005146DE"/>
    <w:rsid w:val="00514F9D"/>
    <w:rsid w:val="00530669"/>
    <w:rsid w:val="0056796B"/>
    <w:rsid w:val="00571FBC"/>
    <w:rsid w:val="00582752"/>
    <w:rsid w:val="005915A4"/>
    <w:rsid w:val="00591D5C"/>
    <w:rsid w:val="005A43B3"/>
    <w:rsid w:val="005C4D8B"/>
    <w:rsid w:val="005E7D7F"/>
    <w:rsid w:val="00605891"/>
    <w:rsid w:val="0062026A"/>
    <w:rsid w:val="0064149F"/>
    <w:rsid w:val="0064382B"/>
    <w:rsid w:val="00647B6F"/>
    <w:rsid w:val="00661946"/>
    <w:rsid w:val="00677FBA"/>
    <w:rsid w:val="00697FBF"/>
    <w:rsid w:val="006A14AC"/>
    <w:rsid w:val="006A4D97"/>
    <w:rsid w:val="006C3985"/>
    <w:rsid w:val="006C6F6F"/>
    <w:rsid w:val="006D6A5D"/>
    <w:rsid w:val="006E1EF7"/>
    <w:rsid w:val="006F021A"/>
    <w:rsid w:val="006F0F2C"/>
    <w:rsid w:val="006F3E0A"/>
    <w:rsid w:val="006F56BB"/>
    <w:rsid w:val="0070153F"/>
    <w:rsid w:val="0070257C"/>
    <w:rsid w:val="00723EF1"/>
    <w:rsid w:val="00724C18"/>
    <w:rsid w:val="007347EA"/>
    <w:rsid w:val="00747717"/>
    <w:rsid w:val="00775E59"/>
    <w:rsid w:val="00791BB5"/>
    <w:rsid w:val="00795BEA"/>
    <w:rsid w:val="007A4B1C"/>
    <w:rsid w:val="007D1861"/>
    <w:rsid w:val="007F7084"/>
    <w:rsid w:val="00803E6B"/>
    <w:rsid w:val="0080415E"/>
    <w:rsid w:val="008243CE"/>
    <w:rsid w:val="0082570B"/>
    <w:rsid w:val="00843907"/>
    <w:rsid w:val="0087418B"/>
    <w:rsid w:val="008A3D7B"/>
    <w:rsid w:val="008A4746"/>
    <w:rsid w:val="008C1591"/>
    <w:rsid w:val="008C2B55"/>
    <w:rsid w:val="008D6160"/>
    <w:rsid w:val="008D66F2"/>
    <w:rsid w:val="00902276"/>
    <w:rsid w:val="009023D7"/>
    <w:rsid w:val="00904C00"/>
    <w:rsid w:val="0092001B"/>
    <w:rsid w:val="00920411"/>
    <w:rsid w:val="00955EAD"/>
    <w:rsid w:val="009577BD"/>
    <w:rsid w:val="00970330"/>
    <w:rsid w:val="00971181"/>
    <w:rsid w:val="009865A9"/>
    <w:rsid w:val="0099496C"/>
    <w:rsid w:val="009B7091"/>
    <w:rsid w:val="009F5121"/>
    <w:rsid w:val="00A014DB"/>
    <w:rsid w:val="00A15385"/>
    <w:rsid w:val="00A155BA"/>
    <w:rsid w:val="00A34AC8"/>
    <w:rsid w:val="00A359A2"/>
    <w:rsid w:val="00A53A10"/>
    <w:rsid w:val="00A55A98"/>
    <w:rsid w:val="00A6059C"/>
    <w:rsid w:val="00A6468C"/>
    <w:rsid w:val="00A7439D"/>
    <w:rsid w:val="00A749C6"/>
    <w:rsid w:val="00AA7499"/>
    <w:rsid w:val="00AD1502"/>
    <w:rsid w:val="00AE2D6B"/>
    <w:rsid w:val="00AE66F7"/>
    <w:rsid w:val="00B06B8E"/>
    <w:rsid w:val="00B14AD4"/>
    <w:rsid w:val="00B227E1"/>
    <w:rsid w:val="00B26460"/>
    <w:rsid w:val="00B46116"/>
    <w:rsid w:val="00B6305A"/>
    <w:rsid w:val="00B7387D"/>
    <w:rsid w:val="00B754FC"/>
    <w:rsid w:val="00B81748"/>
    <w:rsid w:val="00B907E6"/>
    <w:rsid w:val="00B93400"/>
    <w:rsid w:val="00B94FC9"/>
    <w:rsid w:val="00B95136"/>
    <w:rsid w:val="00BA15B8"/>
    <w:rsid w:val="00BA4908"/>
    <w:rsid w:val="00BB5042"/>
    <w:rsid w:val="00BD42AF"/>
    <w:rsid w:val="00BD4954"/>
    <w:rsid w:val="00C01CF6"/>
    <w:rsid w:val="00C1510E"/>
    <w:rsid w:val="00C2271E"/>
    <w:rsid w:val="00C27213"/>
    <w:rsid w:val="00C274E0"/>
    <w:rsid w:val="00C40194"/>
    <w:rsid w:val="00C7615C"/>
    <w:rsid w:val="00C82A5B"/>
    <w:rsid w:val="00CD2538"/>
    <w:rsid w:val="00CE6F03"/>
    <w:rsid w:val="00CF370B"/>
    <w:rsid w:val="00CF3D77"/>
    <w:rsid w:val="00D01638"/>
    <w:rsid w:val="00D16A6A"/>
    <w:rsid w:val="00D21312"/>
    <w:rsid w:val="00D26988"/>
    <w:rsid w:val="00D43085"/>
    <w:rsid w:val="00D45D99"/>
    <w:rsid w:val="00D51934"/>
    <w:rsid w:val="00D67928"/>
    <w:rsid w:val="00D764A5"/>
    <w:rsid w:val="00D87491"/>
    <w:rsid w:val="00D918AC"/>
    <w:rsid w:val="00DA51CB"/>
    <w:rsid w:val="00DB0758"/>
    <w:rsid w:val="00DB0AAA"/>
    <w:rsid w:val="00DB0EAF"/>
    <w:rsid w:val="00DB7BD0"/>
    <w:rsid w:val="00DC77A4"/>
    <w:rsid w:val="00DC77AE"/>
    <w:rsid w:val="00DE6AEC"/>
    <w:rsid w:val="00DF1FDA"/>
    <w:rsid w:val="00E22777"/>
    <w:rsid w:val="00E27D72"/>
    <w:rsid w:val="00E30D22"/>
    <w:rsid w:val="00E320F6"/>
    <w:rsid w:val="00E37ED5"/>
    <w:rsid w:val="00E42C27"/>
    <w:rsid w:val="00E474AF"/>
    <w:rsid w:val="00E648E6"/>
    <w:rsid w:val="00E70442"/>
    <w:rsid w:val="00E74402"/>
    <w:rsid w:val="00E92AAB"/>
    <w:rsid w:val="00EB2FC4"/>
    <w:rsid w:val="00EB57A3"/>
    <w:rsid w:val="00EB7BBE"/>
    <w:rsid w:val="00ED13CD"/>
    <w:rsid w:val="00EF002F"/>
    <w:rsid w:val="00EF06A2"/>
    <w:rsid w:val="00F03A4D"/>
    <w:rsid w:val="00F06478"/>
    <w:rsid w:val="00F22CAB"/>
    <w:rsid w:val="00F94692"/>
    <w:rsid w:val="00FA023E"/>
    <w:rsid w:val="00FA6E29"/>
    <w:rsid w:val="00FB645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842501230">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C59A-ABCB-45BD-A844-98A51276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3692</Words>
  <Characters>20311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2</cp:revision>
  <cp:lastPrinted>2019-05-06T10:02:00Z</cp:lastPrinted>
  <dcterms:created xsi:type="dcterms:W3CDTF">2019-05-06T10:04:00Z</dcterms:created>
  <dcterms:modified xsi:type="dcterms:W3CDTF">2019-05-06T10:04:00Z</dcterms:modified>
</cp:coreProperties>
</file>